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CB" w:rsidRPr="007F72CB" w:rsidRDefault="007F72CB" w:rsidP="007F72CB">
      <w:pPr>
        <w:spacing w:before="100" w:beforeAutospacing="1" w:after="100" w:afterAutospacing="1"/>
        <w:jc w:val="right"/>
        <w:rPr>
          <w:rFonts w:eastAsia="Times New Roman" w:cs="Times New Roman"/>
          <w:sz w:val="24"/>
          <w:szCs w:val="24"/>
          <w:lang w:eastAsia="ru-RU"/>
        </w:rPr>
      </w:pPr>
      <w:bookmarkStart w:id="0" w:name="l0"/>
      <w:bookmarkEnd w:id="0"/>
      <w:r w:rsidRPr="007F72CB">
        <w:rPr>
          <w:rFonts w:eastAsia="Times New Roman" w:cs="Times New Roman"/>
          <w:i/>
          <w:iCs/>
          <w:sz w:val="24"/>
          <w:szCs w:val="24"/>
          <w:lang w:eastAsia="ru-RU"/>
        </w:rPr>
        <w:t xml:space="preserve">27 декабря 2002 г. N 184-ФЗ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7F72CB" w:rsidRPr="007F72CB" w:rsidRDefault="007F72CB" w:rsidP="007F72CB">
      <w:pPr>
        <w:spacing w:before="100" w:beforeAutospacing="1" w:after="100" w:afterAutospacing="1"/>
        <w:jc w:val="center"/>
        <w:outlineLvl w:val="2"/>
        <w:rPr>
          <w:rFonts w:eastAsia="Times New Roman" w:cs="Times New Roman"/>
          <w:b/>
          <w:bCs/>
          <w:sz w:val="36"/>
          <w:szCs w:val="36"/>
          <w:lang w:eastAsia="ru-RU"/>
        </w:rPr>
      </w:pPr>
      <w:r w:rsidRPr="007F72CB">
        <w:rPr>
          <w:rFonts w:eastAsia="Times New Roman" w:cs="Times New Roman"/>
          <w:b/>
          <w:bCs/>
          <w:sz w:val="36"/>
          <w:szCs w:val="36"/>
          <w:lang w:eastAsia="ru-RU"/>
        </w:rPr>
        <w:t xml:space="preserve">РОССИЙСКАЯ ФЕДЕРАЦИЯ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2"/>
        <w:rPr>
          <w:rFonts w:eastAsia="Times New Roman" w:cs="Times New Roman"/>
          <w:b/>
          <w:bCs/>
          <w:sz w:val="36"/>
          <w:szCs w:val="36"/>
          <w:lang w:eastAsia="ru-RU"/>
        </w:rPr>
      </w:pPr>
      <w:r w:rsidRPr="007F72CB">
        <w:rPr>
          <w:rFonts w:eastAsia="Times New Roman" w:cs="Times New Roman"/>
          <w:b/>
          <w:bCs/>
          <w:sz w:val="36"/>
          <w:szCs w:val="36"/>
          <w:lang w:eastAsia="ru-RU"/>
        </w:rPr>
        <w:t xml:space="preserve">ФЕДЕРАЛЬНЫЙ ЗАКОН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2"/>
        <w:rPr>
          <w:rFonts w:eastAsia="Times New Roman" w:cs="Times New Roman"/>
          <w:b/>
          <w:bCs/>
          <w:sz w:val="36"/>
          <w:szCs w:val="36"/>
          <w:lang w:eastAsia="ru-RU"/>
        </w:rPr>
      </w:pPr>
      <w:r w:rsidRPr="007F72CB">
        <w:rPr>
          <w:rFonts w:eastAsia="Times New Roman" w:cs="Times New Roman"/>
          <w:b/>
          <w:bCs/>
          <w:sz w:val="36"/>
          <w:szCs w:val="36"/>
          <w:lang w:eastAsia="ru-RU"/>
        </w:rPr>
        <w:t xml:space="preserve">О ТЕХНИЧЕСКОМ РЕГУЛИРОВАНИИ </w:t>
      </w:r>
      <w:bookmarkStart w:id="1" w:name="l1"/>
      <w:bookmarkEnd w:id="1"/>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proofErr w:type="gramStart"/>
      <w:r w:rsidRPr="007F72CB">
        <w:rPr>
          <w:rFonts w:eastAsia="Times New Roman" w:cs="Times New Roman"/>
          <w:sz w:val="24"/>
          <w:szCs w:val="24"/>
          <w:lang w:eastAsia="ru-RU"/>
        </w:rPr>
        <w:t xml:space="preserve">(в ред. Федеральных законов </w:t>
      </w:r>
      <w:hyperlink r:id="rId5" w:history="1">
        <w:r w:rsidRPr="007F72CB">
          <w:rPr>
            <w:rFonts w:eastAsia="Times New Roman" w:cs="Times New Roman"/>
            <w:color w:val="0000FF"/>
            <w:sz w:val="24"/>
            <w:szCs w:val="24"/>
            <w:u w:val="single"/>
            <w:lang w:eastAsia="ru-RU"/>
          </w:rPr>
          <w:t>от 09.05.2005 N 45-ФЗ</w:t>
        </w:r>
      </w:hyperlink>
      <w:r w:rsidRPr="007F72CB">
        <w:rPr>
          <w:rFonts w:eastAsia="Times New Roman" w:cs="Times New Roman"/>
          <w:sz w:val="24"/>
          <w:szCs w:val="24"/>
          <w:lang w:eastAsia="ru-RU"/>
        </w:rPr>
        <w:t xml:space="preserve">, </w:t>
      </w:r>
      <w:hyperlink r:id="rId6"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7" w:anchor="l136" w:history="1">
        <w:r w:rsidRPr="007F72CB">
          <w:rPr>
            <w:rFonts w:eastAsia="Times New Roman" w:cs="Times New Roman"/>
            <w:color w:val="0000FF"/>
            <w:sz w:val="24"/>
            <w:szCs w:val="24"/>
            <w:u w:val="single"/>
            <w:lang w:eastAsia="ru-RU"/>
          </w:rPr>
          <w:t>от 01.12.2007 N 309-ФЗ</w:t>
        </w:r>
      </w:hyperlink>
      <w:r w:rsidRPr="007F72CB">
        <w:rPr>
          <w:rFonts w:eastAsia="Times New Roman" w:cs="Times New Roman"/>
          <w:sz w:val="24"/>
          <w:szCs w:val="24"/>
          <w:lang w:eastAsia="ru-RU"/>
        </w:rPr>
        <w:t xml:space="preserve">, </w:t>
      </w:r>
      <w:hyperlink r:id="rId8" w:history="1">
        <w:r w:rsidRPr="007F72CB">
          <w:rPr>
            <w:rFonts w:eastAsia="Times New Roman" w:cs="Times New Roman"/>
            <w:color w:val="0000FF"/>
            <w:sz w:val="24"/>
            <w:szCs w:val="24"/>
            <w:u w:val="single"/>
            <w:lang w:eastAsia="ru-RU"/>
          </w:rPr>
          <w:t>от 23.07.2008 N 160-ФЗ</w:t>
        </w:r>
      </w:hyperlink>
      <w:r w:rsidRPr="007F72CB">
        <w:rPr>
          <w:rFonts w:eastAsia="Times New Roman" w:cs="Times New Roman"/>
          <w:sz w:val="24"/>
          <w:szCs w:val="24"/>
          <w:lang w:eastAsia="ru-RU"/>
        </w:rPr>
        <w:t xml:space="preserve">, </w:t>
      </w:r>
      <w:hyperlink r:id="rId9"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 xml:space="preserve">, </w:t>
      </w:r>
      <w:hyperlink r:id="rId10" w:anchor="l838" w:history="1">
        <w:r w:rsidRPr="007F72CB">
          <w:rPr>
            <w:rFonts w:eastAsia="Times New Roman" w:cs="Times New Roman"/>
            <w:color w:val="0000FF"/>
            <w:sz w:val="24"/>
            <w:szCs w:val="24"/>
            <w:u w:val="single"/>
            <w:lang w:eastAsia="ru-RU"/>
          </w:rPr>
          <w:t>от 23.11.2009 N 261-ФЗ</w:t>
        </w:r>
      </w:hyperlink>
      <w:r w:rsidRPr="007F72CB">
        <w:rPr>
          <w:rFonts w:eastAsia="Times New Roman" w:cs="Times New Roman"/>
          <w:sz w:val="24"/>
          <w:szCs w:val="24"/>
          <w:lang w:eastAsia="ru-RU"/>
        </w:rPr>
        <w:t xml:space="preserve">, </w:t>
      </w:r>
      <w:hyperlink r:id="rId11" w:history="1">
        <w:r w:rsidRPr="007F72CB">
          <w:rPr>
            <w:rFonts w:eastAsia="Times New Roman" w:cs="Times New Roman"/>
            <w:color w:val="0000FF"/>
            <w:sz w:val="24"/>
            <w:szCs w:val="24"/>
            <w:u w:val="single"/>
            <w:lang w:eastAsia="ru-RU"/>
          </w:rPr>
          <w:t>от 30.12.2009 N 384-ФЗ</w:t>
        </w:r>
      </w:hyperlink>
      <w:r w:rsidRPr="007F72CB">
        <w:rPr>
          <w:rFonts w:eastAsia="Times New Roman" w:cs="Times New Roman"/>
          <w:sz w:val="24"/>
          <w:szCs w:val="24"/>
          <w:lang w:eastAsia="ru-RU"/>
        </w:rPr>
        <w:t xml:space="preserve">, </w:t>
      </w:r>
      <w:hyperlink r:id="rId12"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 xml:space="preserve">, </w:t>
      </w:r>
      <w:hyperlink r:id="rId13" w:history="1">
        <w:r w:rsidRPr="007F72CB">
          <w:rPr>
            <w:rFonts w:eastAsia="Times New Roman" w:cs="Times New Roman"/>
            <w:color w:val="0000FF"/>
            <w:sz w:val="24"/>
            <w:szCs w:val="24"/>
            <w:u w:val="single"/>
            <w:lang w:eastAsia="ru-RU"/>
          </w:rPr>
          <w:t>от 28.09.2010 N 243-ФЗ</w:t>
        </w:r>
      </w:hyperlink>
      <w:r w:rsidRPr="007F72CB">
        <w:rPr>
          <w:rFonts w:eastAsia="Times New Roman" w:cs="Times New Roman"/>
          <w:sz w:val="24"/>
          <w:szCs w:val="24"/>
          <w:lang w:eastAsia="ru-RU"/>
        </w:rPr>
        <w:t xml:space="preserve">, </w:t>
      </w:r>
      <w:hyperlink r:id="rId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 xml:space="preserve">, </w:t>
      </w:r>
      <w:hyperlink r:id="rId15"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 xml:space="preserve">, </w:t>
      </w:r>
      <w:hyperlink r:id="rId16" w:anchor="l687" w:history="1">
        <w:r w:rsidRPr="007F72CB">
          <w:rPr>
            <w:rFonts w:eastAsia="Times New Roman" w:cs="Times New Roman"/>
            <w:color w:val="0000FF"/>
            <w:sz w:val="24"/>
            <w:szCs w:val="24"/>
            <w:u w:val="single"/>
            <w:lang w:eastAsia="ru-RU"/>
          </w:rPr>
          <w:t>от 06.12.2011 N 409-ФЗ</w:t>
        </w:r>
      </w:hyperlink>
      <w:r w:rsidRPr="007F72CB">
        <w:rPr>
          <w:rFonts w:eastAsia="Times New Roman" w:cs="Times New Roman"/>
          <w:sz w:val="24"/>
          <w:szCs w:val="24"/>
          <w:lang w:eastAsia="ru-RU"/>
        </w:rPr>
        <w:t xml:space="preserve">, </w:t>
      </w:r>
      <w:hyperlink r:id="rId17" w:anchor="l664" w:history="1">
        <w:r w:rsidRPr="007F72CB">
          <w:rPr>
            <w:rFonts w:eastAsia="Times New Roman" w:cs="Times New Roman"/>
            <w:color w:val="0000FF"/>
            <w:sz w:val="24"/>
            <w:szCs w:val="24"/>
            <w:u w:val="single"/>
            <w:lang w:eastAsia="ru-RU"/>
          </w:rPr>
          <w:t>от 28.07.2012 N 133-ФЗ</w:t>
        </w:r>
      </w:hyperlink>
      <w:r w:rsidRPr="007F72CB">
        <w:rPr>
          <w:rFonts w:eastAsia="Times New Roman" w:cs="Times New Roman"/>
          <w:sz w:val="24"/>
          <w:szCs w:val="24"/>
          <w:lang w:eastAsia="ru-RU"/>
        </w:rPr>
        <w:t xml:space="preserve">, </w:t>
      </w:r>
      <w:hyperlink r:id="rId18" w:history="1">
        <w:r w:rsidRPr="007F72CB">
          <w:rPr>
            <w:rFonts w:eastAsia="Times New Roman" w:cs="Times New Roman"/>
            <w:color w:val="0000FF"/>
            <w:sz w:val="24"/>
            <w:szCs w:val="24"/>
            <w:u w:val="single"/>
            <w:lang w:eastAsia="ru-RU"/>
          </w:rPr>
          <w:t>от 03.12.2012 N 236-ФЗ</w:t>
        </w:r>
        <w:proofErr w:type="gramEnd"/>
      </w:hyperlink>
      <w:r w:rsidRPr="007F72CB">
        <w:rPr>
          <w:rFonts w:eastAsia="Times New Roman" w:cs="Times New Roman"/>
          <w:sz w:val="24"/>
          <w:szCs w:val="24"/>
          <w:lang w:eastAsia="ru-RU"/>
        </w:rPr>
        <w:t xml:space="preserve">, </w:t>
      </w:r>
      <w:hyperlink r:id="rId19" w:history="1">
        <w:r w:rsidRPr="007F72CB">
          <w:rPr>
            <w:rFonts w:eastAsia="Times New Roman" w:cs="Times New Roman"/>
            <w:color w:val="0000FF"/>
            <w:sz w:val="24"/>
            <w:szCs w:val="24"/>
            <w:u w:val="single"/>
            <w:lang w:eastAsia="ru-RU"/>
          </w:rPr>
          <w:t>от 02.07.2013 N 185-ФЗ</w:t>
        </w:r>
      </w:hyperlink>
      <w:r w:rsidRPr="007F72CB">
        <w:rPr>
          <w:rFonts w:eastAsia="Times New Roman" w:cs="Times New Roman"/>
          <w:sz w:val="24"/>
          <w:szCs w:val="24"/>
          <w:lang w:eastAsia="ru-RU"/>
        </w:rPr>
        <w:t xml:space="preserve">, </w:t>
      </w:r>
      <w:hyperlink r:id="rId20" w:history="1">
        <w:r w:rsidRPr="007F72CB">
          <w:rPr>
            <w:rFonts w:eastAsia="Times New Roman" w:cs="Times New Roman"/>
            <w:color w:val="0000FF"/>
            <w:sz w:val="24"/>
            <w:szCs w:val="24"/>
            <w:u w:val="single"/>
            <w:lang w:eastAsia="ru-RU"/>
          </w:rPr>
          <w:t>от 23.07.2013 N 238-ФЗ</w:t>
        </w:r>
      </w:hyperlink>
      <w:r w:rsidRPr="007F72CB">
        <w:rPr>
          <w:rFonts w:eastAsia="Times New Roman" w:cs="Times New Roman"/>
          <w:sz w:val="24"/>
          <w:szCs w:val="24"/>
          <w:lang w:eastAsia="ru-RU"/>
        </w:rPr>
        <w:t xml:space="preserve">, </w:t>
      </w:r>
      <w:hyperlink r:id="rId21" w:history="1">
        <w:r w:rsidRPr="007F72CB">
          <w:rPr>
            <w:rFonts w:eastAsia="Times New Roman" w:cs="Times New Roman"/>
            <w:color w:val="0000FF"/>
            <w:sz w:val="24"/>
            <w:szCs w:val="24"/>
            <w:u w:val="single"/>
            <w:lang w:eastAsia="ru-RU"/>
          </w:rPr>
          <w:t>от 28.12.2013 N 396-ФЗ</w:t>
        </w:r>
      </w:hyperlink>
      <w:r w:rsidRPr="007F72CB">
        <w:rPr>
          <w:rFonts w:eastAsia="Times New Roman" w:cs="Times New Roman"/>
          <w:sz w:val="24"/>
          <w:szCs w:val="24"/>
          <w:lang w:eastAsia="ru-RU"/>
        </w:rPr>
        <w:t xml:space="preserve">, </w:t>
      </w:r>
      <w:hyperlink r:id="rId22"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right"/>
        <w:rPr>
          <w:rFonts w:eastAsia="Times New Roman" w:cs="Times New Roman"/>
          <w:sz w:val="24"/>
          <w:szCs w:val="24"/>
          <w:lang w:eastAsia="ru-RU"/>
        </w:rPr>
      </w:pPr>
      <w:proofErr w:type="gramStart"/>
      <w:r w:rsidRPr="007F72CB">
        <w:rPr>
          <w:rFonts w:eastAsia="Times New Roman" w:cs="Times New Roman"/>
          <w:i/>
          <w:iCs/>
          <w:sz w:val="24"/>
          <w:szCs w:val="24"/>
          <w:lang w:eastAsia="ru-RU"/>
        </w:rPr>
        <w:t>Принят</w:t>
      </w:r>
      <w:proofErr w:type="gramEnd"/>
      <w:r w:rsidRPr="007F72CB">
        <w:rPr>
          <w:rFonts w:eastAsia="Times New Roman" w:cs="Times New Roman"/>
          <w:i/>
          <w:iCs/>
          <w:sz w:val="24"/>
          <w:szCs w:val="24"/>
          <w:lang w:eastAsia="ru-RU"/>
        </w:rPr>
        <w:t xml:space="preserve"> </w:t>
      </w:r>
      <w:r w:rsidRPr="007F72CB">
        <w:rPr>
          <w:rFonts w:eastAsia="Times New Roman" w:cs="Times New Roman"/>
          <w:sz w:val="24"/>
          <w:szCs w:val="24"/>
          <w:lang w:eastAsia="ru-RU"/>
        </w:rPr>
        <w:br/>
      </w:r>
      <w:r w:rsidRPr="007F72CB">
        <w:rPr>
          <w:rFonts w:eastAsia="Times New Roman" w:cs="Times New Roman"/>
          <w:i/>
          <w:iCs/>
          <w:sz w:val="24"/>
          <w:szCs w:val="24"/>
          <w:lang w:eastAsia="ru-RU"/>
        </w:rPr>
        <w:t xml:space="preserve">Государственной Думой </w:t>
      </w:r>
      <w:r w:rsidRPr="007F72CB">
        <w:rPr>
          <w:rFonts w:eastAsia="Times New Roman" w:cs="Times New Roman"/>
          <w:sz w:val="24"/>
          <w:szCs w:val="24"/>
          <w:lang w:eastAsia="ru-RU"/>
        </w:rPr>
        <w:br/>
      </w:r>
      <w:r w:rsidRPr="007F72CB">
        <w:rPr>
          <w:rFonts w:eastAsia="Times New Roman" w:cs="Times New Roman"/>
          <w:i/>
          <w:iCs/>
          <w:sz w:val="24"/>
          <w:szCs w:val="24"/>
          <w:lang w:eastAsia="ru-RU"/>
        </w:rPr>
        <w:t xml:space="preserve">15 декабря 2002 года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right"/>
        <w:rPr>
          <w:rFonts w:eastAsia="Times New Roman" w:cs="Times New Roman"/>
          <w:sz w:val="24"/>
          <w:szCs w:val="24"/>
          <w:lang w:eastAsia="ru-RU"/>
        </w:rPr>
      </w:pPr>
      <w:bookmarkStart w:id="2" w:name="l776"/>
      <w:bookmarkEnd w:id="2"/>
      <w:proofErr w:type="gramStart"/>
      <w:r w:rsidRPr="007F72CB">
        <w:rPr>
          <w:rFonts w:eastAsia="Times New Roman" w:cs="Times New Roman"/>
          <w:i/>
          <w:iCs/>
          <w:sz w:val="24"/>
          <w:szCs w:val="24"/>
          <w:lang w:eastAsia="ru-RU"/>
        </w:rPr>
        <w:t>Одобрен</w:t>
      </w:r>
      <w:proofErr w:type="gramEnd"/>
      <w:r w:rsidRPr="007F72CB">
        <w:rPr>
          <w:rFonts w:eastAsia="Times New Roman" w:cs="Times New Roman"/>
          <w:i/>
          <w:iCs/>
          <w:sz w:val="24"/>
          <w:szCs w:val="24"/>
          <w:lang w:eastAsia="ru-RU"/>
        </w:rPr>
        <w:t xml:space="preserve"> </w:t>
      </w:r>
      <w:r w:rsidRPr="007F72CB">
        <w:rPr>
          <w:rFonts w:eastAsia="Times New Roman" w:cs="Times New Roman"/>
          <w:sz w:val="24"/>
          <w:szCs w:val="24"/>
          <w:lang w:eastAsia="ru-RU"/>
        </w:rPr>
        <w:br/>
      </w:r>
      <w:r w:rsidRPr="007F72CB">
        <w:rPr>
          <w:rFonts w:eastAsia="Times New Roman" w:cs="Times New Roman"/>
          <w:i/>
          <w:iCs/>
          <w:sz w:val="24"/>
          <w:szCs w:val="24"/>
          <w:lang w:eastAsia="ru-RU"/>
        </w:rPr>
        <w:t xml:space="preserve">Советом Федерации </w:t>
      </w:r>
      <w:r w:rsidRPr="007F72CB">
        <w:rPr>
          <w:rFonts w:eastAsia="Times New Roman" w:cs="Times New Roman"/>
          <w:sz w:val="24"/>
          <w:szCs w:val="24"/>
          <w:lang w:eastAsia="ru-RU"/>
        </w:rPr>
        <w:br/>
      </w:r>
      <w:bookmarkStart w:id="3" w:name="l774"/>
      <w:bookmarkEnd w:id="3"/>
      <w:r w:rsidRPr="007F72CB">
        <w:rPr>
          <w:rFonts w:eastAsia="Times New Roman" w:cs="Times New Roman"/>
          <w:i/>
          <w:iCs/>
          <w:sz w:val="24"/>
          <w:szCs w:val="24"/>
          <w:lang w:eastAsia="ru-RU"/>
        </w:rPr>
        <w:t xml:space="preserve">18 декабря 2002 года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 w:name="h427"/>
      <w:bookmarkStart w:id="5" w:name="l773"/>
      <w:bookmarkEnd w:id="4"/>
      <w:bookmarkEnd w:id="5"/>
      <w:r w:rsidRPr="007F72CB">
        <w:rPr>
          <w:rFonts w:eastAsia="Times New Roman" w:cs="Times New Roman"/>
          <w:b/>
          <w:bCs/>
          <w:sz w:val="27"/>
          <w:szCs w:val="27"/>
          <w:lang w:eastAsia="ru-RU"/>
        </w:rPr>
        <w:t xml:space="preserve">Глава 1. ОБЩИЕ ПОЛОЖЕНИЯ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 w:name="h428"/>
      <w:bookmarkStart w:id="7" w:name="l767"/>
      <w:bookmarkEnd w:id="6"/>
      <w:bookmarkEnd w:id="7"/>
      <w:r w:rsidRPr="007F72CB">
        <w:rPr>
          <w:rFonts w:eastAsia="Times New Roman" w:cs="Times New Roman"/>
          <w:b/>
          <w:bCs/>
          <w:sz w:val="27"/>
          <w:szCs w:val="27"/>
          <w:lang w:eastAsia="ru-RU"/>
        </w:rPr>
        <w:t xml:space="preserve">Статья 1. Сфера применения настоящего Федерального закона </w:t>
      </w:r>
      <w:bookmarkStart w:id="8" w:name="l2"/>
      <w:bookmarkEnd w:id="8"/>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Настоящий Федеральный закон регулирует отношения, возникающие при: </w:t>
      </w:r>
      <w:r w:rsidRPr="007F72CB">
        <w:rPr>
          <w:rFonts w:eastAsia="Times New Roman" w:cs="Times New Roman"/>
          <w:sz w:val="24"/>
          <w:szCs w:val="24"/>
          <w:lang w:eastAsia="ru-RU"/>
        </w:rPr>
        <w:br/>
        <w:t xml:space="preserve">    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w:t>
      </w:r>
      <w:r w:rsidRPr="007F72CB">
        <w:rPr>
          <w:rFonts w:eastAsia="Times New Roman" w:cs="Times New Roman"/>
          <w:sz w:val="24"/>
          <w:szCs w:val="24"/>
          <w:lang w:eastAsia="ru-RU"/>
        </w:rPr>
        <w:lastRenderedPageBreak/>
        <w:t>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9" w:name="l3"/>
      <w:bookmarkEnd w:id="9"/>
      <w:proofErr w:type="gramStart"/>
      <w:r w:rsidRPr="007F72CB">
        <w:rPr>
          <w:rFonts w:eastAsia="Times New Roman" w:cs="Times New Roman"/>
          <w:sz w:val="24"/>
          <w:szCs w:val="24"/>
          <w:lang w:eastAsia="ru-RU"/>
        </w:rPr>
        <w:t xml:space="preserve">(в ред. Федеральных законов </w:t>
      </w:r>
      <w:hyperlink r:id="rId23"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4"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w:t>
      </w:r>
      <w:r w:rsidRPr="007F72CB">
        <w:rPr>
          <w:rFonts w:eastAsia="Times New Roman" w:cs="Times New Roman"/>
          <w:sz w:val="24"/>
          <w:szCs w:val="24"/>
          <w:lang w:eastAsia="ru-RU"/>
        </w:rPr>
        <w:br/>
        <w:t>    </w:t>
      </w:r>
      <w:bookmarkStart w:id="10" w:name="l4"/>
      <w:bookmarkEnd w:id="10"/>
      <w:r w:rsidRPr="007F72CB">
        <w:rPr>
          <w:rFonts w:eastAsia="Times New Roman" w:cs="Times New Roman"/>
          <w:sz w:val="24"/>
          <w:szCs w:val="24"/>
          <w:lang w:eastAsia="ru-RU"/>
        </w:rPr>
        <w:t xml:space="preserve">(в ред. Федерального закона </w:t>
      </w:r>
      <w:hyperlink r:id="rId25"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оценке соответствия.</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Настоящий Федеральный закон также определяет права и обязанности </w:t>
      </w:r>
      <w:proofErr w:type="gramStart"/>
      <w:r w:rsidRPr="007F72CB">
        <w:rPr>
          <w:rFonts w:eastAsia="Times New Roman" w:cs="Times New Roman"/>
          <w:sz w:val="24"/>
          <w:szCs w:val="24"/>
          <w:lang w:eastAsia="ru-RU"/>
        </w:rPr>
        <w:t>участников</w:t>
      </w:r>
      <w:proofErr w:type="gramEnd"/>
      <w:r w:rsidRPr="007F72CB">
        <w:rPr>
          <w:rFonts w:eastAsia="Times New Roman" w:cs="Times New Roman"/>
          <w:sz w:val="24"/>
          <w:szCs w:val="24"/>
          <w:lang w:eastAsia="ru-RU"/>
        </w:rPr>
        <w:t xml:space="preserve"> регулируемых настоящим Федеральным законом отношений. </w:t>
      </w:r>
      <w:r w:rsidRPr="007F72CB">
        <w:rPr>
          <w:rFonts w:eastAsia="Times New Roman" w:cs="Times New Roman"/>
          <w:sz w:val="24"/>
          <w:szCs w:val="24"/>
          <w:lang w:eastAsia="ru-RU"/>
        </w:rPr>
        <w:br/>
        <w:t xml:space="preserve">    2. Требования к функционированию единой сети связи Российской Федерации, связанные с обеспечением целостности, </w:t>
      </w:r>
      <w:bookmarkStart w:id="11" w:name="l5"/>
      <w:bookmarkEnd w:id="11"/>
      <w:r w:rsidRPr="007F72CB">
        <w:rPr>
          <w:rFonts w:eastAsia="Times New Roman" w:cs="Times New Roman"/>
          <w:sz w:val="24"/>
          <w:szCs w:val="24"/>
          <w:lang w:eastAsia="ru-RU"/>
        </w:rPr>
        <w:t xml:space="preserve">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w:t>
      </w:r>
      <w:bookmarkStart w:id="12" w:name="l6"/>
      <w:bookmarkEnd w:id="12"/>
      <w:r w:rsidRPr="007F72CB">
        <w:rPr>
          <w:rFonts w:eastAsia="Times New Roman" w:cs="Times New Roman"/>
          <w:sz w:val="24"/>
          <w:szCs w:val="24"/>
          <w:lang w:eastAsia="ru-RU"/>
        </w:rPr>
        <w:t>радиочастотного спектра, соответственно устанавливаются и регулируются законодательством Российской Федерации в области связи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6"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3. </w:t>
      </w:r>
      <w:proofErr w:type="gramStart"/>
      <w:r w:rsidRPr="007F72CB">
        <w:rPr>
          <w:rFonts w:eastAsia="Times New Roman" w:cs="Times New Roman"/>
          <w:sz w:val="24"/>
          <w:szCs w:val="24"/>
          <w:lang w:eastAsia="ru-RU"/>
        </w:rPr>
        <w:t xml:space="preserve">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w:t>
      </w:r>
      <w:bookmarkStart w:id="13" w:name="l7"/>
      <w:bookmarkEnd w:id="13"/>
      <w:r w:rsidRPr="007F72CB">
        <w:rPr>
          <w:rFonts w:eastAsia="Times New Roman" w:cs="Times New Roman"/>
          <w:sz w:val="24"/>
          <w:szCs w:val="24"/>
          <w:lang w:eastAsia="ru-RU"/>
        </w:rPr>
        <w:t>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 ред. Федеральных законов </w:t>
      </w:r>
      <w:hyperlink r:id="rId27"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8" w:anchor="l136" w:history="1">
        <w:r w:rsidRPr="007F72CB">
          <w:rPr>
            <w:rFonts w:eastAsia="Times New Roman" w:cs="Times New Roman"/>
            <w:color w:val="0000FF"/>
            <w:sz w:val="24"/>
            <w:szCs w:val="24"/>
            <w:u w:val="single"/>
            <w:lang w:eastAsia="ru-RU"/>
          </w:rPr>
          <w:t>от 01.12.2007 N 309-ФЗ</w:t>
        </w:r>
      </w:hyperlink>
      <w:r w:rsidRPr="007F72CB">
        <w:rPr>
          <w:rFonts w:eastAsia="Times New Roman" w:cs="Times New Roman"/>
          <w:sz w:val="24"/>
          <w:szCs w:val="24"/>
          <w:lang w:eastAsia="ru-RU"/>
        </w:rPr>
        <w:t xml:space="preserve">, </w:t>
      </w:r>
      <w:hyperlink r:id="rId29"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 xml:space="preserve">, </w:t>
      </w:r>
      <w:hyperlink r:id="rId30" w:anchor="l4" w:history="1">
        <w:r w:rsidRPr="007F72CB">
          <w:rPr>
            <w:rFonts w:eastAsia="Times New Roman" w:cs="Times New Roman"/>
            <w:color w:val="0000FF"/>
            <w:sz w:val="24"/>
            <w:szCs w:val="24"/>
            <w:u w:val="single"/>
            <w:lang w:eastAsia="ru-RU"/>
          </w:rPr>
          <w:t>от 03.12.2012 N 236-ФЗ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4" w:name="l639"/>
      <w:bookmarkEnd w:id="14"/>
      <w:r w:rsidRPr="007F72CB">
        <w:rPr>
          <w:rFonts w:eastAsia="Times New Roman" w:cs="Times New Roman"/>
          <w:sz w:val="24"/>
          <w:szCs w:val="24"/>
          <w:lang w:eastAsia="ru-RU"/>
        </w:rPr>
        <w:t xml:space="preserve">4. </w:t>
      </w:r>
      <w:proofErr w:type="gramStart"/>
      <w:r w:rsidRPr="007F72CB">
        <w:rPr>
          <w:rFonts w:eastAsia="Times New Roman" w:cs="Times New Roman"/>
          <w:sz w:val="24"/>
          <w:szCs w:val="24"/>
          <w:lang w:eastAsia="ru-RU"/>
        </w:rPr>
        <w:t xml:space="preserve">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w:t>
      </w:r>
      <w:bookmarkStart w:id="15" w:name="l756"/>
      <w:bookmarkEnd w:id="15"/>
      <w:r w:rsidRPr="007F72CB">
        <w:rPr>
          <w:rFonts w:eastAsia="Times New Roman" w:cs="Times New Roman"/>
          <w:sz w:val="24"/>
          <w:szCs w:val="24"/>
          <w:lang w:eastAsia="ru-RU"/>
        </w:rPr>
        <w:t>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w:t>
      </w:r>
      <w:proofErr w:type="gramEnd"/>
      <w:r w:rsidRPr="007F72CB">
        <w:rPr>
          <w:rFonts w:eastAsia="Times New Roman" w:cs="Times New Roman"/>
          <w:sz w:val="24"/>
          <w:szCs w:val="24"/>
          <w:lang w:eastAsia="ru-RU"/>
        </w:rPr>
        <w:t xml:space="preserve"> на опасных производственных объектах, требований к обеспечению надежности и безопасности электроэнергетических систем и объектов </w:t>
      </w:r>
      <w:bookmarkStart w:id="16" w:name="l644"/>
      <w:bookmarkEnd w:id="16"/>
      <w:r w:rsidRPr="007F72CB">
        <w:rPr>
          <w:rFonts w:eastAsia="Times New Roman" w:cs="Times New Roman"/>
          <w:sz w:val="24"/>
          <w:szCs w:val="24"/>
          <w:lang w:eastAsia="ru-RU"/>
        </w:rPr>
        <w:t xml:space="preserve">электроэнергетики, требований к обеспечению безопасности космической деятельности, за </w:t>
      </w:r>
      <w:bookmarkStart w:id="17" w:name="l640"/>
      <w:bookmarkEnd w:id="17"/>
      <w:r w:rsidRPr="007F72CB">
        <w:rPr>
          <w:rFonts w:eastAsia="Times New Roman" w:cs="Times New Roman"/>
          <w:sz w:val="24"/>
          <w:szCs w:val="24"/>
          <w:lang w:eastAsia="ru-RU"/>
        </w:rPr>
        <w:t>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31"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 xml:space="preserve">, </w:t>
      </w:r>
      <w:hyperlink r:id="rId32"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18" w:name="h429"/>
      <w:bookmarkEnd w:id="18"/>
      <w:r w:rsidRPr="007F72CB">
        <w:rPr>
          <w:rFonts w:eastAsia="Times New Roman" w:cs="Times New Roman"/>
          <w:b/>
          <w:bCs/>
          <w:sz w:val="27"/>
          <w:szCs w:val="27"/>
          <w:lang w:eastAsia="ru-RU"/>
        </w:rPr>
        <w:t xml:space="preserve">Статья 2. Основные понятия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Для целей настоящего Федерального закона используются </w:t>
      </w:r>
      <w:bookmarkStart w:id="19" w:name="l8"/>
      <w:bookmarkEnd w:id="19"/>
      <w:r w:rsidRPr="007F72CB">
        <w:rPr>
          <w:rFonts w:eastAsia="Times New Roman" w:cs="Times New Roman"/>
          <w:sz w:val="24"/>
          <w:szCs w:val="24"/>
          <w:lang w:eastAsia="ru-RU"/>
        </w:rPr>
        <w:t xml:space="preserve">следующие основные понятия: </w:t>
      </w:r>
      <w:r w:rsidRPr="007F72CB">
        <w:rPr>
          <w:rFonts w:eastAsia="Times New Roman" w:cs="Times New Roman"/>
          <w:sz w:val="24"/>
          <w:szCs w:val="24"/>
          <w:lang w:eastAsia="ru-RU"/>
        </w:rPr>
        <w:br/>
        <w:t>    </w:t>
      </w:r>
      <w:bookmarkStart w:id="20" w:name="l9"/>
      <w:bookmarkEnd w:id="20"/>
      <w:r w:rsidRPr="007F72CB">
        <w:rPr>
          <w:rFonts w:eastAsia="Times New Roman" w:cs="Times New Roman"/>
          <w:sz w:val="24"/>
          <w:szCs w:val="24"/>
          <w:lang w:eastAsia="ru-RU"/>
        </w:rPr>
        <w:t>Абзац 2 - Утратил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 w:anchor="l94"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w:t>
      </w:r>
      <w:bookmarkStart w:id="21" w:name="l10"/>
      <w:bookmarkEnd w:id="21"/>
      <w:r w:rsidRPr="007F72CB">
        <w:rPr>
          <w:rFonts w:eastAsia="Times New Roman" w:cs="Times New Roman"/>
          <w:sz w:val="24"/>
          <w:szCs w:val="24"/>
          <w:lang w:eastAsia="ru-RU"/>
        </w:rPr>
        <w:t xml:space="preserve">или юридических лиц, государственному или муниципальному имуществу, окружающей среде, жизни или здоровью животных и растений;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Федерального закона </w:t>
      </w:r>
      <w:hyperlink r:id="rId34"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ветеринарно-санитарные и фитосанитарные меры - обязательные для исполнения требования и процедуры, устанавливаемые в целях </w:t>
      </w:r>
      <w:bookmarkStart w:id="22" w:name="l11"/>
      <w:bookmarkEnd w:id="22"/>
      <w:r w:rsidRPr="007F72CB">
        <w:rPr>
          <w:rFonts w:eastAsia="Times New Roman" w:cs="Times New Roman"/>
          <w:sz w:val="24"/>
          <w:szCs w:val="24"/>
          <w:lang w:eastAsia="ru-RU"/>
        </w:rPr>
        <w:t xml:space="preserve">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w:t>
      </w:r>
      <w:bookmarkStart w:id="23" w:name="l12"/>
      <w:bookmarkEnd w:id="23"/>
      <w:r w:rsidRPr="007F72CB">
        <w:rPr>
          <w:rFonts w:eastAsia="Times New Roman" w:cs="Times New Roman"/>
          <w:sz w:val="24"/>
          <w:szCs w:val="24"/>
          <w:lang w:eastAsia="ru-RU"/>
        </w:rPr>
        <w:t>растениями, с продукцией, грузами, материалами, транспортными средствами, с</w:t>
      </w:r>
      <w:proofErr w:type="gramEnd"/>
      <w:r w:rsidRPr="007F72CB">
        <w:rPr>
          <w:rFonts w:eastAsia="Times New Roman" w:cs="Times New Roman"/>
          <w:sz w:val="24"/>
          <w:szCs w:val="24"/>
          <w:lang w:eastAsia="ru-RU"/>
        </w:rPr>
        <w:t xml:space="preserve"> </w:t>
      </w:r>
      <w:proofErr w:type="gramStart"/>
      <w:r w:rsidRPr="007F72CB">
        <w:rPr>
          <w:rFonts w:eastAsia="Times New Roman" w:cs="Times New Roman"/>
          <w:sz w:val="24"/>
          <w:szCs w:val="24"/>
          <w:lang w:eastAsia="ru-RU"/>
        </w:rPr>
        <w:t xml:space="preserve">наличием добавок, загрязняющих веществ, токсинов, вредителей, сорных растений, болезнетворных организмов, в том числе </w:t>
      </w:r>
      <w:bookmarkStart w:id="24" w:name="l13"/>
      <w:bookmarkEnd w:id="24"/>
      <w:r w:rsidRPr="007F72CB">
        <w:rPr>
          <w:rFonts w:eastAsia="Times New Roman" w:cs="Times New Roman"/>
          <w:sz w:val="24"/>
          <w:szCs w:val="24"/>
          <w:lang w:eastAsia="ru-RU"/>
        </w:rPr>
        <w:t xml:space="preserve">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 </w:t>
      </w:r>
      <w:r w:rsidRPr="007F72CB">
        <w:rPr>
          <w:rFonts w:eastAsia="Times New Roman" w:cs="Times New Roman"/>
          <w:sz w:val="24"/>
          <w:szCs w:val="24"/>
          <w:lang w:eastAsia="ru-RU"/>
        </w:rPr>
        <w:br/>
        <w:t xml:space="preserve">    декларирование соответствия - форма подтверждения соответствия </w:t>
      </w:r>
      <w:bookmarkStart w:id="25" w:name="l14"/>
      <w:bookmarkEnd w:id="25"/>
      <w:r w:rsidRPr="007F72CB">
        <w:rPr>
          <w:rFonts w:eastAsia="Times New Roman" w:cs="Times New Roman"/>
          <w:sz w:val="24"/>
          <w:szCs w:val="24"/>
          <w:lang w:eastAsia="ru-RU"/>
        </w:rPr>
        <w:t xml:space="preserve">продукции требованиям технических регламентов; </w:t>
      </w:r>
      <w:r w:rsidRPr="007F72CB">
        <w:rPr>
          <w:rFonts w:eastAsia="Times New Roman" w:cs="Times New Roman"/>
          <w:sz w:val="24"/>
          <w:szCs w:val="24"/>
          <w:lang w:eastAsia="ru-RU"/>
        </w:rPr>
        <w:br/>
        <w:t>    декларация о соответствии - документ, удостоверяющий соответствие выпускаемой в обращение продукции требованиям технических регламентов;</w:t>
      </w:r>
      <w:proofErr w:type="gramEnd"/>
      <w:r w:rsidRPr="007F72CB">
        <w:rPr>
          <w:rFonts w:eastAsia="Times New Roman" w:cs="Times New Roman"/>
          <w:sz w:val="24"/>
          <w:szCs w:val="24"/>
          <w:lang w:eastAsia="ru-RU"/>
        </w:rPr>
        <w:t xml:space="preserve"> </w:t>
      </w:r>
      <w:bookmarkStart w:id="26" w:name="l15"/>
      <w:bookmarkEnd w:id="26"/>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 </w:t>
      </w:r>
      <w:r w:rsidRPr="007F72CB">
        <w:rPr>
          <w:rFonts w:eastAsia="Times New Roman" w:cs="Times New Roman"/>
          <w:sz w:val="24"/>
          <w:szCs w:val="24"/>
          <w:lang w:eastAsia="ru-RU"/>
        </w:rPr>
        <w:br/>
        <w:t xml:space="preserve">    (в ред. Федерального закона </w:t>
      </w:r>
      <w:hyperlink r:id="rId35"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roofErr w:type="gramEnd"/>
      <w:r w:rsidRPr="007F72CB">
        <w:rPr>
          <w:rFonts w:eastAsia="Times New Roman" w:cs="Times New Roman"/>
          <w:sz w:val="24"/>
          <w:szCs w:val="24"/>
          <w:lang w:eastAsia="ru-RU"/>
        </w:rPr>
        <w:t xml:space="preserve"> </w:t>
      </w:r>
      <w:bookmarkStart w:id="27" w:name="l16"/>
      <w:bookmarkEnd w:id="27"/>
      <w:r w:rsidRPr="007F72CB">
        <w:rPr>
          <w:rFonts w:eastAsia="Times New Roman" w:cs="Times New Roman"/>
          <w:sz w:val="24"/>
          <w:szCs w:val="24"/>
          <w:lang w:eastAsia="ru-RU"/>
        </w:rPr>
        <w:br/>
        <w:t xml:space="preserve">    (в ред. Федерального закона </w:t>
      </w:r>
      <w:hyperlink r:id="rId36"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 </w:t>
      </w:r>
      <w:r w:rsidRPr="007F72CB">
        <w:rPr>
          <w:rFonts w:eastAsia="Times New Roman" w:cs="Times New Roman"/>
          <w:sz w:val="24"/>
          <w:szCs w:val="24"/>
          <w:lang w:eastAsia="ru-RU"/>
        </w:rPr>
        <w:br/>
        <w:t xml:space="preserve">    (в ред. Федерального закона </w:t>
      </w:r>
      <w:hyperlink r:id="rId37"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идентификация продукции - установление тождественности </w:t>
      </w:r>
      <w:bookmarkStart w:id="28" w:name="l17"/>
      <w:bookmarkEnd w:id="28"/>
      <w:r w:rsidRPr="007F72CB">
        <w:rPr>
          <w:rFonts w:eastAsia="Times New Roman" w:cs="Times New Roman"/>
          <w:sz w:val="24"/>
          <w:szCs w:val="24"/>
          <w:lang w:eastAsia="ru-RU"/>
        </w:rPr>
        <w:t xml:space="preserve">характеристик продукции ее существенным признакам; </w:t>
      </w:r>
      <w:r w:rsidRPr="007F72CB">
        <w:rPr>
          <w:rFonts w:eastAsia="Times New Roman" w:cs="Times New Roman"/>
          <w:sz w:val="24"/>
          <w:szCs w:val="24"/>
          <w:lang w:eastAsia="ru-RU"/>
        </w:rPr>
        <w:br/>
        <w:t xml:space="preserve">    контроль (надзор) за соблюдением требований технических регламентов - проверка выполнения юридическим лицом или </w:t>
      </w:r>
      <w:bookmarkStart w:id="29" w:name="l18"/>
      <w:bookmarkEnd w:id="29"/>
      <w:r w:rsidRPr="007F72CB">
        <w:rPr>
          <w:rFonts w:eastAsia="Times New Roman" w:cs="Times New Roman"/>
          <w:sz w:val="24"/>
          <w:szCs w:val="24"/>
          <w:lang w:eastAsia="ru-RU"/>
        </w:rPr>
        <w:t xml:space="preserve">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Федеральных законов </w:t>
      </w:r>
      <w:hyperlink r:id="rId38"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39"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международный стандарт - стандарт, принятый международной </w:t>
      </w:r>
      <w:bookmarkStart w:id="30" w:name="l19"/>
      <w:bookmarkEnd w:id="30"/>
      <w:r w:rsidRPr="007F72CB">
        <w:rPr>
          <w:rFonts w:eastAsia="Times New Roman" w:cs="Times New Roman"/>
          <w:sz w:val="24"/>
          <w:szCs w:val="24"/>
          <w:lang w:eastAsia="ru-RU"/>
        </w:rPr>
        <w:t xml:space="preserve">организацией; </w:t>
      </w:r>
      <w:r w:rsidRPr="007F72CB">
        <w:rPr>
          <w:rFonts w:eastAsia="Times New Roman" w:cs="Times New Roman"/>
          <w:sz w:val="24"/>
          <w:szCs w:val="24"/>
          <w:lang w:eastAsia="ru-RU"/>
        </w:rPr>
        <w:br/>
        <w:t xml:space="preserve">    национальный стандарт - стандарт, утвержденный национальным органом Российской Федерации по стандартизации; </w:t>
      </w:r>
      <w:r w:rsidRPr="007F72CB">
        <w:rPr>
          <w:rFonts w:eastAsia="Times New Roman" w:cs="Times New Roman"/>
          <w:sz w:val="24"/>
          <w:szCs w:val="24"/>
          <w:lang w:eastAsia="ru-RU"/>
        </w:rPr>
        <w:br/>
        <w:t xml:space="preserve">    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w:t>
      </w:r>
      <w:bookmarkStart w:id="31" w:name="l20"/>
      <w:bookmarkEnd w:id="31"/>
      <w:r w:rsidRPr="007F72CB">
        <w:rPr>
          <w:rFonts w:eastAsia="Times New Roman" w:cs="Times New Roman"/>
          <w:sz w:val="24"/>
          <w:szCs w:val="24"/>
          <w:lang w:eastAsia="ru-RU"/>
        </w:rPr>
        <w:t>выполнения работ по сертификации;</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Федерального закона </w:t>
      </w:r>
      <w:hyperlink r:id="rId40" w:anchor="l94"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оценка соответствия - прямое или косвенное определение соблюдения требований, предъявляемых к объекту; </w:t>
      </w:r>
      <w:r w:rsidRPr="007F72CB">
        <w:rPr>
          <w:rFonts w:eastAsia="Times New Roman" w:cs="Times New Roman"/>
          <w:sz w:val="24"/>
          <w:szCs w:val="24"/>
          <w:lang w:eastAsia="ru-RU"/>
        </w:rPr>
        <w:br/>
        <w:t xml:space="preserve">    подтверждение соответствия - документальное удостоверение </w:t>
      </w:r>
      <w:bookmarkStart w:id="32" w:name="l21"/>
      <w:bookmarkEnd w:id="32"/>
      <w:r w:rsidRPr="007F72CB">
        <w:rPr>
          <w:rFonts w:eastAsia="Times New Roman" w:cs="Times New Roman"/>
          <w:sz w:val="24"/>
          <w:szCs w:val="24"/>
          <w:lang w:eastAsia="ru-RU"/>
        </w:rPr>
        <w:t>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33" w:name="l22"/>
      <w:bookmarkEnd w:id="33"/>
      <w:proofErr w:type="gramStart"/>
      <w:r w:rsidRPr="007F72CB">
        <w:rPr>
          <w:rFonts w:eastAsia="Times New Roman" w:cs="Times New Roman"/>
          <w:sz w:val="24"/>
          <w:szCs w:val="24"/>
          <w:lang w:eastAsia="ru-RU"/>
        </w:rPr>
        <w:t xml:space="preserve">(в ред. Федерального закона </w:t>
      </w:r>
      <w:hyperlink r:id="rId41"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 </w:t>
      </w:r>
      <w:r w:rsidRPr="007F72CB">
        <w:rPr>
          <w:rFonts w:eastAsia="Times New Roman" w:cs="Times New Roman"/>
          <w:sz w:val="24"/>
          <w:szCs w:val="24"/>
          <w:lang w:eastAsia="ru-RU"/>
        </w:rPr>
        <w:br/>
        <w:t xml:space="preserve">    риск - вероятность причинения вреда жизни или здоровью </w:t>
      </w:r>
      <w:bookmarkStart w:id="34" w:name="l23"/>
      <w:bookmarkEnd w:id="34"/>
      <w:r w:rsidRPr="007F72CB">
        <w:rPr>
          <w:rFonts w:eastAsia="Times New Roman" w:cs="Times New Roman"/>
          <w:sz w:val="24"/>
          <w:szCs w:val="24"/>
          <w:lang w:eastAsia="ru-RU"/>
        </w:rPr>
        <w:t>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сертификация - форма осуществляемого органом по сертификации </w:t>
      </w:r>
      <w:bookmarkStart w:id="35" w:name="l24"/>
      <w:bookmarkEnd w:id="35"/>
      <w:r w:rsidRPr="007F72CB">
        <w:rPr>
          <w:rFonts w:eastAsia="Times New Roman" w:cs="Times New Roman"/>
          <w:sz w:val="24"/>
          <w:szCs w:val="24"/>
          <w:lang w:eastAsia="ru-RU"/>
        </w:rPr>
        <w:t xml:space="preserve">подтверждения </w:t>
      </w:r>
      <w:r w:rsidRPr="007F72CB">
        <w:rPr>
          <w:rFonts w:eastAsia="Times New Roman" w:cs="Times New Roman"/>
          <w:sz w:val="24"/>
          <w:szCs w:val="24"/>
          <w:lang w:eastAsia="ru-RU"/>
        </w:rPr>
        <w:lastRenderedPageBreak/>
        <w:t xml:space="preserve">соответствия объектов требованиям технических регламентов, положениям стандартов, сводов правил или условиям договоров; </w:t>
      </w:r>
      <w:r w:rsidRPr="007F72CB">
        <w:rPr>
          <w:rFonts w:eastAsia="Times New Roman" w:cs="Times New Roman"/>
          <w:sz w:val="24"/>
          <w:szCs w:val="24"/>
          <w:lang w:eastAsia="ru-RU"/>
        </w:rPr>
        <w:br/>
        <w:t xml:space="preserve">    (в ред. Федерального закона </w:t>
      </w:r>
      <w:hyperlink r:id="rId42"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сертификат соответствия - документ, удостоверяющий соответствие объекта требованиям технических регламентов, </w:t>
      </w:r>
      <w:bookmarkStart w:id="36" w:name="l25"/>
      <w:bookmarkEnd w:id="36"/>
      <w:r w:rsidRPr="007F72CB">
        <w:rPr>
          <w:rFonts w:eastAsia="Times New Roman" w:cs="Times New Roman"/>
          <w:sz w:val="24"/>
          <w:szCs w:val="24"/>
          <w:lang w:eastAsia="ru-RU"/>
        </w:rPr>
        <w:t xml:space="preserve">положениям стандартов, сводов правил или условиям договоров; </w:t>
      </w:r>
      <w:r w:rsidRPr="007F72CB">
        <w:rPr>
          <w:rFonts w:eastAsia="Times New Roman" w:cs="Times New Roman"/>
          <w:sz w:val="24"/>
          <w:szCs w:val="24"/>
          <w:lang w:eastAsia="ru-RU"/>
        </w:rPr>
        <w:br/>
        <w:t xml:space="preserve">    (в ред. Федерального закона </w:t>
      </w:r>
      <w:hyperlink r:id="rId43"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br/>
        <w:t xml:space="preserve">    система сертификации - совокупность правил выполнения работ по сертификации, ее участников и правил функционирования системы сертификации в целом;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стандарт - документ, в котором в целях добровольного </w:t>
      </w:r>
      <w:bookmarkStart w:id="37" w:name="l26"/>
      <w:bookmarkEnd w:id="37"/>
      <w:r w:rsidRPr="007F72CB">
        <w:rPr>
          <w:rFonts w:eastAsia="Times New Roman" w:cs="Times New Roman"/>
          <w:sz w:val="24"/>
          <w:szCs w:val="24"/>
          <w:lang w:eastAsia="ru-RU"/>
        </w:rPr>
        <w:t xml:space="preserve">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w:t>
      </w:r>
      <w:bookmarkStart w:id="38" w:name="l27"/>
      <w:bookmarkEnd w:id="38"/>
      <w:r w:rsidRPr="007F72CB">
        <w:rPr>
          <w:rFonts w:eastAsia="Times New Roman" w:cs="Times New Roman"/>
          <w:sz w:val="24"/>
          <w:szCs w:val="24"/>
          <w:lang w:eastAsia="ru-RU"/>
        </w:rPr>
        <w:t>утилизации, выполнения работ или оказания услуг.</w:t>
      </w:r>
      <w:proofErr w:type="gramEnd"/>
      <w:r w:rsidRPr="007F72CB">
        <w:rPr>
          <w:rFonts w:eastAsia="Times New Roman" w:cs="Times New Roman"/>
          <w:sz w:val="24"/>
          <w:szCs w:val="24"/>
          <w:lang w:eastAsia="ru-RU"/>
        </w:rPr>
        <w:t xml:space="preserve">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 </w:t>
      </w:r>
      <w:r w:rsidRPr="007F72CB">
        <w:rPr>
          <w:rFonts w:eastAsia="Times New Roman" w:cs="Times New Roman"/>
          <w:sz w:val="24"/>
          <w:szCs w:val="24"/>
          <w:lang w:eastAsia="ru-RU"/>
        </w:rPr>
        <w:br/>
        <w:t xml:space="preserve">    (в ред. Федерального закона </w:t>
      </w:r>
      <w:hyperlink r:id="rId44"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стандартизация - деятельность по установлению правил и </w:t>
      </w:r>
      <w:bookmarkStart w:id="39" w:name="l28"/>
      <w:bookmarkEnd w:id="39"/>
      <w:r w:rsidRPr="007F72CB">
        <w:rPr>
          <w:rFonts w:eastAsia="Times New Roman" w:cs="Times New Roman"/>
          <w:sz w:val="24"/>
          <w:szCs w:val="24"/>
          <w:lang w:eastAsia="ru-RU"/>
        </w:rPr>
        <w:t xml:space="preserve">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w:t>
      </w:r>
      <w:r w:rsidRPr="007F72CB">
        <w:rPr>
          <w:rFonts w:eastAsia="Times New Roman" w:cs="Times New Roman"/>
          <w:sz w:val="24"/>
          <w:szCs w:val="24"/>
          <w:lang w:eastAsia="ru-RU"/>
        </w:rPr>
        <w:br/>
        <w:t>    </w:t>
      </w:r>
      <w:bookmarkStart w:id="40" w:name="l29"/>
      <w:bookmarkStart w:id="41" w:name="l30"/>
      <w:bookmarkStart w:id="42" w:name="l31"/>
      <w:bookmarkEnd w:id="40"/>
      <w:bookmarkEnd w:id="41"/>
      <w:bookmarkEnd w:id="42"/>
      <w:proofErr w:type="gramStart"/>
      <w:r w:rsidRPr="007F72CB">
        <w:rPr>
          <w:rFonts w:eastAsia="Times New Roman" w:cs="Times New Roman"/>
          <w:sz w:val="24"/>
          <w:szCs w:val="24"/>
          <w:lang w:eastAsia="ru-RU"/>
        </w:rP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w:t>
      </w:r>
      <w:bookmarkStart w:id="43" w:name="l486"/>
      <w:bookmarkEnd w:id="43"/>
      <w:r w:rsidRPr="007F72CB">
        <w:rPr>
          <w:rFonts w:eastAsia="Times New Roman" w:cs="Times New Roman"/>
          <w:sz w:val="24"/>
          <w:szCs w:val="24"/>
          <w:lang w:eastAsia="ru-RU"/>
        </w:rPr>
        <w:t>производства, строительства, монтажа, наладки, эксплуатации</w:t>
      </w:r>
      <w:proofErr w:type="gramEnd"/>
      <w:r w:rsidRPr="007F72CB">
        <w:rPr>
          <w:rFonts w:eastAsia="Times New Roman" w:cs="Times New Roman"/>
          <w:sz w:val="24"/>
          <w:szCs w:val="24"/>
          <w:lang w:eastAsia="ru-RU"/>
        </w:rPr>
        <w:t xml:space="preserve">, хранения, перевозки, реализации и утилизации, выполнению работ или оказанию услуг и правовое регулирование отношений в области оценки соответствия;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Федеральных законов </w:t>
      </w:r>
      <w:hyperlink r:id="rId45" w:anchor="l1"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46"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4" w:name="l487"/>
      <w:bookmarkStart w:id="45" w:name="l32"/>
      <w:bookmarkStart w:id="46" w:name="l33"/>
      <w:bookmarkEnd w:id="44"/>
      <w:bookmarkEnd w:id="45"/>
      <w:bookmarkEnd w:id="46"/>
      <w:r w:rsidRPr="007F72CB">
        <w:rPr>
          <w:rFonts w:eastAsia="Times New Roman" w:cs="Times New Roman"/>
          <w:sz w:val="24"/>
          <w:szCs w:val="24"/>
          <w:lang w:eastAsia="ru-RU"/>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w:t>
      </w:r>
      <w:proofErr w:type="gramEnd"/>
      <w:r w:rsidRPr="007F72CB">
        <w:rPr>
          <w:rFonts w:eastAsia="Times New Roman" w:cs="Times New Roman"/>
          <w:sz w:val="24"/>
          <w:szCs w:val="24"/>
          <w:lang w:eastAsia="ru-RU"/>
        </w:rPr>
        <w:t xml:space="preserve"> актом федерального органа </w:t>
      </w:r>
      <w:bookmarkStart w:id="47" w:name="l641"/>
      <w:bookmarkEnd w:id="47"/>
      <w:r w:rsidRPr="007F72CB">
        <w:rPr>
          <w:rFonts w:eastAsia="Times New Roman" w:cs="Times New Roman"/>
          <w:sz w:val="24"/>
          <w:szCs w:val="24"/>
          <w:lang w:eastAsia="ru-RU"/>
        </w:rPr>
        <w:t>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7F72CB">
        <w:rPr>
          <w:rFonts w:eastAsia="Times New Roman" w:cs="Times New Roman"/>
          <w:sz w:val="24"/>
          <w:szCs w:val="24"/>
          <w:lang w:eastAsia="ru-RU"/>
        </w:rPr>
        <w:br/>
        <w:t xml:space="preserve">    (в ред. Федерального закона </w:t>
      </w:r>
      <w:hyperlink r:id="rId47"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8" w:name="l645"/>
      <w:bookmarkEnd w:id="48"/>
      <w:r w:rsidRPr="007F72CB">
        <w:rPr>
          <w:rFonts w:eastAsia="Times New Roman" w:cs="Times New Roman"/>
          <w:sz w:val="24"/>
          <w:szCs w:val="24"/>
          <w:lang w:eastAsia="ru-RU"/>
        </w:rPr>
        <w:t xml:space="preserve">форма подтверждения соответствия - определенный порядок документального удостоверения соответствия продукции или иных </w:t>
      </w:r>
      <w:bookmarkStart w:id="49" w:name="l34"/>
      <w:bookmarkEnd w:id="49"/>
      <w:r w:rsidRPr="007F72CB">
        <w:rPr>
          <w:rFonts w:eastAsia="Times New Roman" w:cs="Times New Roman"/>
          <w:sz w:val="24"/>
          <w:szCs w:val="24"/>
          <w:lang w:eastAsia="ru-RU"/>
        </w:rPr>
        <w:t xml:space="preserve">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 </w:t>
      </w:r>
      <w:r w:rsidRPr="007F72CB">
        <w:rPr>
          <w:rFonts w:eastAsia="Times New Roman" w:cs="Times New Roman"/>
          <w:sz w:val="24"/>
          <w:szCs w:val="24"/>
          <w:lang w:eastAsia="ru-RU"/>
        </w:rPr>
        <w:br/>
        <w:t xml:space="preserve">    (в ред. Федерального закона </w:t>
      </w:r>
      <w:hyperlink r:id="rId48"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схема подтверждения соответствия - перечень действий участников подтверждения соответствия, </w:t>
      </w:r>
      <w:bookmarkStart w:id="50" w:name="l488"/>
      <w:bookmarkEnd w:id="50"/>
      <w:r w:rsidRPr="007F72CB">
        <w:rPr>
          <w:rFonts w:eastAsia="Times New Roman" w:cs="Times New Roman"/>
          <w:sz w:val="24"/>
          <w:szCs w:val="24"/>
          <w:lang w:eastAsia="ru-RU"/>
        </w:rPr>
        <w:t xml:space="preserve">результаты которых рассматриваются ими в качестве доказательств соответствия продукции и иных объектов установленным требованиям в целях соблюдения требований технических регламентов; </w:t>
      </w:r>
      <w:r w:rsidRPr="007F72CB">
        <w:rPr>
          <w:rFonts w:eastAsia="Times New Roman" w:cs="Times New Roman"/>
          <w:sz w:val="24"/>
          <w:szCs w:val="24"/>
          <w:lang w:eastAsia="ru-RU"/>
        </w:rPr>
        <w:br/>
        <w:t xml:space="preserve">    (в ред. Федеральных законов </w:t>
      </w:r>
      <w:hyperlink r:id="rId49"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50" w:anchor="l1"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w:t>
      </w:r>
      <w:bookmarkStart w:id="51" w:name="l543"/>
      <w:bookmarkEnd w:id="51"/>
      <w:r w:rsidRPr="007F72CB">
        <w:rPr>
          <w:rFonts w:eastAsia="Times New Roman" w:cs="Times New Roman"/>
          <w:sz w:val="24"/>
          <w:szCs w:val="24"/>
          <w:lang w:eastAsia="ru-RU"/>
        </w:rPr>
        <w:t xml:space="preserve">эксплуатации, хранения, перевозки, реализации и утилизации продукции и </w:t>
      </w:r>
      <w:r w:rsidRPr="007F72CB">
        <w:rPr>
          <w:rFonts w:eastAsia="Times New Roman" w:cs="Times New Roman"/>
          <w:sz w:val="24"/>
          <w:szCs w:val="24"/>
          <w:lang w:eastAsia="ru-RU"/>
        </w:rPr>
        <w:lastRenderedPageBreak/>
        <w:t xml:space="preserve">который применяется на добровольной основе; </w:t>
      </w:r>
      <w:r w:rsidRPr="007F72CB">
        <w:rPr>
          <w:rFonts w:eastAsia="Times New Roman" w:cs="Times New Roman"/>
          <w:sz w:val="24"/>
          <w:szCs w:val="24"/>
          <w:lang w:eastAsia="ru-RU"/>
        </w:rPr>
        <w:br/>
        <w:t>    </w:t>
      </w:r>
      <w:bookmarkStart w:id="52" w:name="l489"/>
      <w:bookmarkEnd w:id="52"/>
      <w:r w:rsidRPr="007F72CB">
        <w:rPr>
          <w:rFonts w:eastAsia="Times New Roman" w:cs="Times New Roman"/>
          <w:sz w:val="24"/>
          <w:szCs w:val="24"/>
          <w:lang w:eastAsia="ru-RU"/>
        </w:rPr>
        <w:t xml:space="preserve">(в ред. Федерального закона </w:t>
      </w:r>
      <w:hyperlink r:id="rId51"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Федерального закона </w:t>
      </w:r>
      <w:hyperlink r:id="rId52"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53" w:name="l559"/>
      <w:bookmarkEnd w:id="53"/>
      <w:r w:rsidRPr="007F72CB">
        <w:rPr>
          <w:rFonts w:eastAsia="Times New Roman" w:cs="Times New Roman"/>
          <w:sz w:val="24"/>
          <w:szCs w:val="24"/>
          <w:lang w:eastAsia="ru-RU"/>
        </w:rPr>
        <w:t xml:space="preserve">стандарт иностранного государства - стандарт, принятый национальным (компетентным) органом (организацией) по стандартизации иностранного государства; </w:t>
      </w:r>
      <w:r w:rsidRPr="007F72CB">
        <w:rPr>
          <w:rFonts w:eastAsia="Times New Roman" w:cs="Times New Roman"/>
          <w:sz w:val="24"/>
          <w:szCs w:val="24"/>
          <w:lang w:eastAsia="ru-RU"/>
        </w:rPr>
        <w:br/>
        <w:t xml:space="preserve">    (в ред. Федерального закона </w:t>
      </w:r>
      <w:hyperlink r:id="rId53"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региональный стандарт - стандарт, принятый региональной организацией по стандартизации; </w:t>
      </w:r>
      <w:r w:rsidRPr="007F72CB">
        <w:rPr>
          <w:rFonts w:eastAsia="Times New Roman" w:cs="Times New Roman"/>
          <w:sz w:val="24"/>
          <w:szCs w:val="24"/>
          <w:lang w:eastAsia="ru-RU"/>
        </w:rPr>
        <w:br/>
        <w:t xml:space="preserve">    (в ред. Федерального закона </w:t>
      </w:r>
      <w:hyperlink r:id="rId54"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свод правил иностранного государства - свод правил, принятый компетентным органом иностранного государства;</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 ред. Федерального закона </w:t>
      </w:r>
      <w:hyperlink r:id="rId55"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54" w:name="l578"/>
      <w:bookmarkEnd w:id="54"/>
      <w:r w:rsidRPr="007F72CB">
        <w:rPr>
          <w:rFonts w:eastAsia="Times New Roman" w:cs="Times New Roman"/>
          <w:sz w:val="24"/>
          <w:szCs w:val="24"/>
          <w:lang w:eastAsia="ru-RU"/>
        </w:rPr>
        <w:t>региональный свод правил - свод правил, принятый региональной организацией по стандартизации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56"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 </w:t>
      </w:r>
      <w:r w:rsidRPr="007F72CB">
        <w:rPr>
          <w:rFonts w:eastAsia="Times New Roman" w:cs="Times New Roman"/>
          <w:sz w:val="24"/>
          <w:szCs w:val="24"/>
          <w:lang w:eastAsia="ru-RU"/>
        </w:rPr>
        <w:br/>
        <w:t xml:space="preserve">    (в ред. Федерального закона </w:t>
      </w:r>
      <w:hyperlink r:id="rId57" w:anchor="l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55" w:name="l642"/>
      <w:bookmarkEnd w:id="55"/>
      <w:r w:rsidRPr="007F72CB">
        <w:rPr>
          <w:rFonts w:eastAsia="Times New Roman" w:cs="Times New Roman"/>
          <w:sz w:val="24"/>
          <w:szCs w:val="24"/>
          <w:lang w:eastAsia="ru-RU"/>
        </w:rPr>
        <w:t>Абзацы 35 - 36 - Утратили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58" w:anchor="l94"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w:t>
      </w:r>
      <w:bookmarkStart w:id="56" w:name="l646"/>
      <w:bookmarkEnd w:id="56"/>
      <w:r w:rsidRPr="007F72CB">
        <w:rPr>
          <w:rFonts w:eastAsia="Times New Roman" w:cs="Times New Roman"/>
          <w:sz w:val="24"/>
          <w:szCs w:val="24"/>
          <w:lang w:eastAsia="ru-RU"/>
        </w:rPr>
        <w:t>обращение и свойства или характеристики которой были впоследствии изменены.</w:t>
      </w:r>
      <w:r w:rsidRPr="007F72CB">
        <w:rPr>
          <w:rFonts w:eastAsia="Times New Roman" w:cs="Times New Roman"/>
          <w:sz w:val="24"/>
          <w:szCs w:val="24"/>
          <w:lang w:eastAsia="ru-RU"/>
        </w:rPr>
        <w:br/>
        <w:t xml:space="preserve">    (в ред. Федерального закона </w:t>
      </w:r>
      <w:hyperlink r:id="rId59" w:anchor="l6" w:history="1">
        <w:r w:rsidRPr="007F72CB">
          <w:rPr>
            <w:rFonts w:eastAsia="Times New Roman" w:cs="Times New Roman"/>
            <w:color w:val="0000FF"/>
            <w:sz w:val="24"/>
            <w:szCs w:val="24"/>
            <w:u w:val="single"/>
            <w:lang w:eastAsia="ru-RU"/>
          </w:rPr>
          <w:t>от 21.07.2011 N 255-ФЗ</w:t>
        </w:r>
      </w:hyperlink>
      <w:bookmarkStart w:id="57" w:name="l643"/>
      <w:bookmarkEnd w:id="57"/>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8" w:name="h430"/>
      <w:bookmarkStart w:id="59" w:name="l560"/>
      <w:bookmarkEnd w:id="58"/>
      <w:bookmarkEnd w:id="59"/>
      <w:r w:rsidRPr="007F72CB">
        <w:rPr>
          <w:rFonts w:eastAsia="Times New Roman" w:cs="Times New Roman"/>
          <w:b/>
          <w:bCs/>
          <w:sz w:val="27"/>
          <w:szCs w:val="27"/>
          <w:lang w:eastAsia="ru-RU"/>
        </w:rPr>
        <w:t xml:space="preserve">Статья 3. Принципы технического регулирования </w:t>
      </w:r>
      <w:bookmarkStart w:id="60" w:name="l35"/>
      <w:bookmarkEnd w:id="60"/>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Техническое регулирование осуществляется в соответствии с принципами: </w:t>
      </w:r>
      <w:r w:rsidRPr="007F72CB">
        <w:rPr>
          <w:rFonts w:eastAsia="Times New Roman" w:cs="Times New Roman"/>
          <w:sz w:val="24"/>
          <w:szCs w:val="24"/>
          <w:lang w:eastAsia="ru-RU"/>
        </w:rPr>
        <w:br/>
        <w:t xml:space="preserve">    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bookmarkStart w:id="61" w:name="l36"/>
      <w:bookmarkEnd w:id="61"/>
      <w:r w:rsidRPr="007F72CB">
        <w:rPr>
          <w:rFonts w:eastAsia="Times New Roman" w:cs="Times New Roman"/>
          <w:sz w:val="24"/>
          <w:szCs w:val="24"/>
          <w:lang w:eastAsia="ru-RU"/>
        </w:rPr>
        <w:t xml:space="preserve">реализации и утилизации, выполнению работ или оказанию услуг;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Федеральных законов </w:t>
      </w:r>
      <w:hyperlink r:id="rId60"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61"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 </w:t>
      </w:r>
      <w:r w:rsidRPr="007F72CB">
        <w:rPr>
          <w:rFonts w:eastAsia="Times New Roman" w:cs="Times New Roman"/>
          <w:sz w:val="24"/>
          <w:szCs w:val="24"/>
          <w:lang w:eastAsia="ru-RU"/>
        </w:rPr>
        <w:br/>
        <w:t xml:space="preserve">    независимости органов по аккредитации, органов по сертификации </w:t>
      </w:r>
      <w:bookmarkStart w:id="62" w:name="l37"/>
      <w:bookmarkEnd w:id="62"/>
      <w:r w:rsidRPr="007F72CB">
        <w:rPr>
          <w:rFonts w:eastAsia="Times New Roman" w:cs="Times New Roman"/>
          <w:sz w:val="24"/>
          <w:szCs w:val="24"/>
          <w:lang w:eastAsia="ru-RU"/>
        </w:rPr>
        <w:t xml:space="preserve">от изготовителей, продавцов, исполнителей и приобретателей, в том числе потребителей; </w:t>
      </w:r>
      <w:r w:rsidRPr="007F72CB">
        <w:rPr>
          <w:rFonts w:eastAsia="Times New Roman" w:cs="Times New Roman"/>
          <w:sz w:val="24"/>
          <w:szCs w:val="24"/>
          <w:lang w:eastAsia="ru-RU"/>
        </w:rPr>
        <w:br/>
        <w:t xml:space="preserve">    (в ред. Федерального закона </w:t>
      </w:r>
      <w:hyperlink r:id="rId62"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единой системы и правил аккредитации;</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единства правил и методов исследований (испытаний) и измерений при проведении процедур обязательной оценки соответствия; </w:t>
      </w:r>
      <w:bookmarkStart w:id="63" w:name="l38"/>
      <w:bookmarkEnd w:id="63"/>
      <w:r w:rsidRPr="007F72CB">
        <w:rPr>
          <w:rFonts w:eastAsia="Times New Roman" w:cs="Times New Roman"/>
          <w:sz w:val="24"/>
          <w:szCs w:val="24"/>
          <w:lang w:eastAsia="ru-RU"/>
        </w:rPr>
        <w:br/>
        <w:t xml:space="preserve">    единства применения требований технических регламентов независимо от видов или особенностей сделок; </w:t>
      </w:r>
      <w:r w:rsidRPr="007F72CB">
        <w:rPr>
          <w:rFonts w:eastAsia="Times New Roman" w:cs="Times New Roman"/>
          <w:sz w:val="24"/>
          <w:szCs w:val="24"/>
          <w:lang w:eastAsia="ru-RU"/>
        </w:rPr>
        <w:br/>
        <w:t xml:space="preserve">    недопустимости ограничения конкуренции при осуществлении аккредитации и сертификации; </w:t>
      </w:r>
      <w:bookmarkStart w:id="64" w:name="l39"/>
      <w:bookmarkEnd w:id="64"/>
      <w:r w:rsidRPr="007F72CB">
        <w:rPr>
          <w:rFonts w:eastAsia="Times New Roman" w:cs="Times New Roman"/>
          <w:sz w:val="24"/>
          <w:szCs w:val="24"/>
          <w:lang w:eastAsia="ru-RU"/>
        </w:rPr>
        <w:br/>
        <w:t>    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roofErr w:type="gramEnd"/>
      <w:r w:rsidRPr="007F72CB">
        <w:rPr>
          <w:rFonts w:eastAsia="Times New Roman" w:cs="Times New Roman"/>
          <w:sz w:val="24"/>
          <w:szCs w:val="24"/>
          <w:lang w:eastAsia="ru-RU"/>
        </w:rPr>
        <w:br/>
        <w:t xml:space="preserve">    (в ред. Федерального закона </w:t>
      </w:r>
      <w:hyperlink r:id="rId63"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недопустимости совмещения одним органом полномочий по аккредитации и сертификации;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(в ред. Федерального закона </w:t>
      </w:r>
      <w:hyperlink r:id="rId64"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недопустимости внебюджетного финансирования государственного </w:t>
      </w:r>
      <w:bookmarkStart w:id="65" w:name="l40"/>
      <w:bookmarkEnd w:id="65"/>
      <w:r w:rsidRPr="007F72CB">
        <w:rPr>
          <w:rFonts w:eastAsia="Times New Roman" w:cs="Times New Roman"/>
          <w:sz w:val="24"/>
          <w:szCs w:val="24"/>
          <w:lang w:eastAsia="ru-RU"/>
        </w:rPr>
        <w:t xml:space="preserve">контроля (надзора) за соблюдением требований технических регламентов; </w:t>
      </w:r>
      <w:r w:rsidRPr="007F72CB">
        <w:rPr>
          <w:rFonts w:eastAsia="Times New Roman" w:cs="Times New Roman"/>
          <w:sz w:val="24"/>
          <w:szCs w:val="24"/>
          <w:lang w:eastAsia="ru-RU"/>
        </w:rPr>
        <w:br/>
        <w:t>    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65"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6" w:name="h431"/>
      <w:bookmarkEnd w:id="66"/>
      <w:r w:rsidRPr="007F72CB">
        <w:rPr>
          <w:rFonts w:eastAsia="Times New Roman" w:cs="Times New Roman"/>
          <w:b/>
          <w:bCs/>
          <w:sz w:val="27"/>
          <w:szCs w:val="27"/>
          <w:lang w:eastAsia="ru-RU"/>
        </w:rPr>
        <w:t xml:space="preserve">Статья 4. Законодательство Российской Федерации о техническом регулировании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Законодательство Российской Федерации о техническом </w:t>
      </w:r>
      <w:bookmarkStart w:id="67" w:name="l41"/>
      <w:bookmarkEnd w:id="67"/>
      <w:r w:rsidRPr="007F72CB">
        <w:rPr>
          <w:rFonts w:eastAsia="Times New Roman" w:cs="Times New Roman"/>
          <w:sz w:val="24"/>
          <w:szCs w:val="24"/>
          <w:lang w:eastAsia="ru-RU"/>
        </w:rPr>
        <w:t xml:space="preserve">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w:t>
      </w:r>
      <w:r w:rsidRPr="007F72CB">
        <w:rPr>
          <w:rFonts w:eastAsia="Times New Roman" w:cs="Times New Roman"/>
          <w:sz w:val="24"/>
          <w:szCs w:val="24"/>
          <w:lang w:eastAsia="ru-RU"/>
        </w:rPr>
        <w:br/>
        <w:t xml:space="preserve">    2. Положения федеральных законов и иных нормативных правовых </w:t>
      </w:r>
      <w:bookmarkStart w:id="68" w:name="l42"/>
      <w:bookmarkEnd w:id="68"/>
      <w:r w:rsidRPr="007F72CB">
        <w:rPr>
          <w:rFonts w:eastAsia="Times New Roman" w:cs="Times New Roman"/>
          <w:sz w:val="24"/>
          <w:szCs w:val="24"/>
          <w:lang w:eastAsia="ru-RU"/>
        </w:rPr>
        <w:t xml:space="preserve">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w:t>
      </w:r>
      <w:bookmarkStart w:id="69" w:name="l43"/>
      <w:bookmarkEnd w:id="69"/>
      <w:r w:rsidRPr="007F72CB">
        <w:rPr>
          <w:rFonts w:eastAsia="Times New Roman" w:cs="Times New Roman"/>
          <w:sz w:val="24"/>
          <w:szCs w:val="24"/>
          <w:lang w:eastAsia="ru-RU"/>
        </w:rPr>
        <w:t xml:space="preserve">противоречащей настоящему Федеральному закону. </w:t>
      </w:r>
      <w:r w:rsidRPr="007F72CB">
        <w:rPr>
          <w:rFonts w:eastAsia="Times New Roman" w:cs="Times New Roman"/>
          <w:sz w:val="24"/>
          <w:szCs w:val="24"/>
          <w:lang w:eastAsia="ru-RU"/>
        </w:rPr>
        <w:br/>
        <w:t xml:space="preserve">    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w:t>
      </w:r>
      <w:hyperlink r:id="rId66" w:anchor="l47" w:tgtFrame="_self" w:history="1">
        <w:r w:rsidRPr="007F72CB">
          <w:rPr>
            <w:rFonts w:eastAsia="Times New Roman" w:cs="Times New Roman"/>
            <w:color w:val="0000FF"/>
            <w:sz w:val="24"/>
            <w:szCs w:val="24"/>
            <w:u w:val="single"/>
            <w:lang w:eastAsia="ru-RU"/>
          </w:rPr>
          <w:t>5</w:t>
        </w:r>
      </w:hyperlink>
      <w:r w:rsidRPr="007F72CB">
        <w:rPr>
          <w:rFonts w:eastAsia="Times New Roman" w:cs="Times New Roman"/>
          <w:sz w:val="24"/>
          <w:szCs w:val="24"/>
          <w:lang w:eastAsia="ru-RU"/>
        </w:rPr>
        <w:t xml:space="preserve"> и </w:t>
      </w:r>
      <w:hyperlink r:id="rId67" w:anchor="l145" w:tgtFrame="_self" w:history="1">
        <w:r w:rsidRPr="007F72CB">
          <w:rPr>
            <w:rFonts w:eastAsia="Times New Roman" w:cs="Times New Roman"/>
            <w:color w:val="0000FF"/>
            <w:sz w:val="24"/>
            <w:szCs w:val="24"/>
            <w:u w:val="single"/>
            <w:lang w:eastAsia="ru-RU"/>
          </w:rPr>
          <w:t>9.1</w:t>
        </w:r>
      </w:hyperlink>
      <w:r w:rsidRPr="007F72CB">
        <w:rPr>
          <w:rFonts w:eastAsia="Times New Roman" w:cs="Times New Roman"/>
          <w:sz w:val="24"/>
          <w:szCs w:val="24"/>
          <w:lang w:eastAsia="ru-RU"/>
        </w:rPr>
        <w:t xml:space="preserve"> </w:t>
      </w:r>
      <w:bookmarkStart w:id="70" w:name="l44"/>
      <w:bookmarkEnd w:id="70"/>
      <w:r w:rsidRPr="007F72CB">
        <w:rPr>
          <w:rFonts w:eastAsia="Times New Roman" w:cs="Times New Roman"/>
          <w:sz w:val="24"/>
          <w:szCs w:val="24"/>
          <w:lang w:eastAsia="ru-RU"/>
        </w:rPr>
        <w:t>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68"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w:t>
      </w:r>
      <w:proofErr w:type="gramStart"/>
      <w:r w:rsidRPr="007F72CB">
        <w:rPr>
          <w:rFonts w:eastAsia="Times New Roman" w:cs="Times New Roman"/>
          <w:sz w:val="24"/>
          <w:szCs w:val="24"/>
          <w:lang w:eastAsia="ru-RU"/>
        </w:rPr>
        <w:t xml:space="preserve">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w:t>
      </w:r>
      <w:bookmarkStart w:id="71" w:name="l45"/>
      <w:bookmarkEnd w:id="71"/>
      <w:r w:rsidRPr="007F72CB">
        <w:rPr>
          <w:rFonts w:eastAsia="Times New Roman" w:cs="Times New Roman"/>
          <w:sz w:val="24"/>
          <w:szCs w:val="24"/>
          <w:lang w:eastAsia="ru-RU"/>
        </w:rPr>
        <w:t xml:space="preserve">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w:t>
      </w:r>
      <w:bookmarkStart w:id="72" w:name="l46"/>
      <w:bookmarkEnd w:id="72"/>
      <w:r w:rsidRPr="007F72CB">
        <w:rPr>
          <w:rFonts w:eastAsia="Times New Roman" w:cs="Times New Roman"/>
          <w:sz w:val="24"/>
          <w:szCs w:val="24"/>
          <w:lang w:eastAsia="ru-RU"/>
        </w:rPr>
        <w:t xml:space="preserve">Российской Федерации. </w:t>
      </w:r>
      <w:r w:rsidRPr="007F72CB">
        <w:rPr>
          <w:rFonts w:eastAsia="Times New Roman" w:cs="Times New Roman"/>
          <w:sz w:val="24"/>
          <w:szCs w:val="24"/>
          <w:lang w:eastAsia="ru-RU"/>
        </w:rPr>
        <w:br/>
        <w:t> </w:t>
      </w:r>
      <w:proofErr w:type="gramEnd"/>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73" w:name="h432"/>
      <w:bookmarkStart w:id="74" w:name="l47"/>
      <w:bookmarkEnd w:id="73"/>
      <w:bookmarkEnd w:id="74"/>
      <w:r w:rsidRPr="007F72CB">
        <w:rPr>
          <w:rFonts w:eastAsia="Times New Roman" w:cs="Times New Roman"/>
          <w:b/>
          <w:bCs/>
          <w:sz w:val="27"/>
          <w:szCs w:val="27"/>
          <w:lang w:eastAsia="ru-RU"/>
        </w:rPr>
        <w:t xml:space="preserve">Статья 5. </w:t>
      </w:r>
      <w:proofErr w:type="gramStart"/>
      <w:r w:rsidRPr="007F72CB">
        <w:rPr>
          <w:rFonts w:eastAsia="Times New Roman" w:cs="Times New Roman"/>
          <w:b/>
          <w:bCs/>
          <w:sz w:val="27"/>
          <w:szCs w:val="27"/>
          <w:lang w:eastAsia="ru-RU"/>
        </w:rPr>
        <w:t xml:space="preserve">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w:t>
      </w:r>
      <w:bookmarkStart w:id="75" w:name="l757"/>
      <w:bookmarkEnd w:id="75"/>
      <w:r w:rsidRPr="007F72CB">
        <w:rPr>
          <w:rFonts w:eastAsia="Times New Roman" w:cs="Times New Roman"/>
          <w:b/>
          <w:bCs/>
          <w:sz w:val="27"/>
          <w:szCs w:val="27"/>
          <w:lang w:eastAsia="ru-RU"/>
        </w:rPr>
        <w:t>требования, связанные с обеспечением безопасности в области использования</w:t>
      </w:r>
      <w:proofErr w:type="gramEnd"/>
      <w:r w:rsidRPr="007F72CB">
        <w:rPr>
          <w:rFonts w:eastAsia="Times New Roman" w:cs="Times New Roman"/>
          <w:b/>
          <w:bCs/>
          <w:sz w:val="27"/>
          <w:szCs w:val="27"/>
          <w:lang w:eastAsia="ru-RU"/>
        </w:rPr>
        <w:t xml:space="preserve"> </w:t>
      </w:r>
      <w:proofErr w:type="gramStart"/>
      <w:r w:rsidRPr="007F72CB">
        <w:rPr>
          <w:rFonts w:eastAsia="Times New Roman" w:cs="Times New Roman"/>
          <w:b/>
          <w:bCs/>
          <w:sz w:val="27"/>
          <w:szCs w:val="27"/>
          <w:lang w:eastAsia="ru-RU"/>
        </w:rPr>
        <w:t xml:space="preserve">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w:t>
      </w:r>
      <w:proofErr w:type="gramEnd"/>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Федеральных законов </w:t>
      </w:r>
      <w:hyperlink r:id="rId69"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70"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76" w:name="l48"/>
      <w:bookmarkStart w:id="77" w:name="l49"/>
      <w:bookmarkStart w:id="78" w:name="l50"/>
      <w:bookmarkStart w:id="79" w:name="l53"/>
      <w:bookmarkEnd w:id="76"/>
      <w:bookmarkEnd w:id="77"/>
      <w:bookmarkEnd w:id="78"/>
      <w:bookmarkEnd w:id="79"/>
      <w:r w:rsidRPr="007F72CB">
        <w:rPr>
          <w:rFonts w:eastAsia="Times New Roman" w:cs="Times New Roman"/>
          <w:sz w:val="24"/>
          <w:szCs w:val="24"/>
          <w:lang w:eastAsia="ru-RU"/>
        </w:rPr>
        <w:t xml:space="preserve">1. </w:t>
      </w:r>
      <w:proofErr w:type="gramStart"/>
      <w:r w:rsidRPr="007F72CB">
        <w:rPr>
          <w:rFonts w:eastAsia="Times New Roman" w:cs="Times New Roman"/>
          <w:sz w:val="24"/>
          <w:szCs w:val="24"/>
          <w:lang w:eastAsia="ru-RU"/>
        </w:rPr>
        <w:t xml:space="preserve">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w:t>
      </w:r>
      <w:r w:rsidRPr="007F72CB">
        <w:rPr>
          <w:rFonts w:eastAsia="Times New Roman" w:cs="Times New Roman"/>
          <w:sz w:val="24"/>
          <w:szCs w:val="24"/>
          <w:lang w:eastAsia="ru-RU"/>
        </w:rPr>
        <w:lastRenderedPageBreak/>
        <w:t xml:space="preserve">(работ, услуг), сведения о которой составляют государственную тайну; продукции, для которой </w:t>
      </w:r>
      <w:bookmarkStart w:id="80" w:name="l758"/>
      <w:bookmarkEnd w:id="80"/>
      <w:r w:rsidRPr="007F72CB">
        <w:rPr>
          <w:rFonts w:eastAsia="Times New Roman" w:cs="Times New Roman"/>
          <w:sz w:val="24"/>
          <w:szCs w:val="24"/>
          <w:lang w:eastAsia="ru-RU"/>
        </w:rPr>
        <w:t>устанавливаются требования, связанные с обеспечением безопасности в области использования атомной энергии;</w:t>
      </w:r>
      <w:proofErr w:type="gramEnd"/>
      <w:r w:rsidRPr="007F72CB">
        <w:rPr>
          <w:rFonts w:eastAsia="Times New Roman" w:cs="Times New Roman"/>
          <w:sz w:val="24"/>
          <w:szCs w:val="24"/>
          <w:lang w:eastAsia="ru-RU"/>
        </w:rPr>
        <w:t xml:space="preserve"> </w:t>
      </w:r>
      <w:proofErr w:type="gramStart"/>
      <w:r w:rsidRPr="007F72CB">
        <w:rPr>
          <w:rFonts w:eastAsia="Times New Roman" w:cs="Times New Roman"/>
          <w:sz w:val="24"/>
          <w:szCs w:val="24"/>
          <w:lang w:eastAsia="ru-RU"/>
        </w:rPr>
        <w:t xml:space="preserve">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w:t>
      </w:r>
      <w:bookmarkStart w:id="81" w:name="l496"/>
      <w:bookmarkEnd w:id="81"/>
      <w:r w:rsidRPr="007F72CB">
        <w:rPr>
          <w:rFonts w:eastAsia="Times New Roman" w:cs="Times New Roman"/>
          <w:sz w:val="24"/>
          <w:szCs w:val="24"/>
          <w:lang w:eastAsia="ru-RU"/>
        </w:rPr>
        <w:t xml:space="preserve">органами исполнительной власти, уполномоченными в области обеспечения </w:t>
      </w:r>
      <w:bookmarkStart w:id="82" w:name="l492"/>
      <w:bookmarkEnd w:id="82"/>
      <w:r w:rsidRPr="007F72CB">
        <w:rPr>
          <w:rFonts w:eastAsia="Times New Roman" w:cs="Times New Roman"/>
          <w:sz w:val="24"/>
          <w:szCs w:val="24"/>
          <w:lang w:eastAsia="ru-RU"/>
        </w:rPr>
        <w:t>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rsidRPr="007F72CB">
        <w:rPr>
          <w:rFonts w:eastAsia="Times New Roman" w:cs="Times New Roman"/>
          <w:sz w:val="24"/>
          <w:szCs w:val="24"/>
          <w:lang w:eastAsia="ru-RU"/>
        </w:rPr>
        <w:t>, и (или) государственными контрактами (договорами)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71" w:anchor="l44" w:history="1">
        <w:r w:rsidRPr="007F72CB">
          <w:rPr>
            <w:rFonts w:eastAsia="Times New Roman" w:cs="Times New Roman"/>
            <w:color w:val="0000FF"/>
            <w:sz w:val="24"/>
            <w:szCs w:val="24"/>
            <w:u w:val="single"/>
            <w:lang w:eastAsia="ru-RU"/>
          </w:rPr>
          <w:t xml:space="preserve">от 30.11.2011 </w:t>
        </w:r>
      </w:hyperlink>
      <w:r w:rsidRPr="007F72CB">
        <w:rPr>
          <w:rFonts w:eastAsia="Times New Roman" w:cs="Times New Roman"/>
          <w:sz w:val="24"/>
          <w:szCs w:val="24"/>
          <w:lang w:eastAsia="ru-RU"/>
        </w:rPr>
        <w:br/>
        <w:t>    </w:t>
      </w:r>
      <w:hyperlink r:id="rId72" w:anchor="l44" w:history="1">
        <w:r w:rsidRPr="007F72CB">
          <w:rPr>
            <w:rFonts w:eastAsia="Times New Roman" w:cs="Times New Roman"/>
            <w:color w:val="0000FF"/>
            <w:sz w:val="24"/>
            <w:szCs w:val="24"/>
            <w:u w:val="single"/>
            <w:lang w:eastAsia="ru-RU"/>
          </w:rPr>
          <w:t>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w:t>
      </w:r>
      <w:proofErr w:type="gramStart"/>
      <w:r w:rsidRPr="007F72CB">
        <w:rPr>
          <w:rFonts w:eastAsia="Times New Roman" w:cs="Times New Roman"/>
          <w:sz w:val="24"/>
          <w:szCs w:val="24"/>
          <w:lang w:eastAsia="ru-RU"/>
        </w:rPr>
        <w:t xml:space="preserve">Особенности технического регулирования в части разработки и установления обязательных требований </w:t>
      </w:r>
      <w:bookmarkStart w:id="83" w:name="l759"/>
      <w:bookmarkEnd w:id="83"/>
      <w:r w:rsidRPr="007F72CB">
        <w:rPr>
          <w:rFonts w:eastAsia="Times New Roman" w:cs="Times New Roman"/>
          <w:sz w:val="24"/>
          <w:szCs w:val="24"/>
          <w:lang w:eastAsia="ru-RU"/>
        </w:rPr>
        <w:t xml:space="preserve">государственными заказчиками, федеральными органами исполнительной власти, </w:t>
      </w:r>
      <w:bookmarkStart w:id="84" w:name="l497"/>
      <w:bookmarkEnd w:id="84"/>
      <w:r w:rsidRPr="007F72CB">
        <w:rPr>
          <w:rFonts w:eastAsia="Times New Roman" w:cs="Times New Roman"/>
          <w:sz w:val="24"/>
          <w:szCs w:val="24"/>
          <w:lang w:eastAsia="ru-RU"/>
        </w:rPr>
        <w:t xml:space="preserve">уполномоченными в области обеспечения безопасности, обороны, внешней разведки, противодействия </w:t>
      </w:r>
      <w:bookmarkStart w:id="85" w:name="l493"/>
      <w:bookmarkEnd w:id="85"/>
      <w:r w:rsidRPr="007F72CB">
        <w:rPr>
          <w:rFonts w:eastAsia="Times New Roman" w:cs="Times New Roman"/>
          <w:sz w:val="24"/>
          <w:szCs w:val="24"/>
          <w:lang w:eastAsia="ru-RU"/>
        </w:rPr>
        <w:t>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их проектирования</w:t>
      </w:r>
      <w:proofErr w:type="gramEnd"/>
      <w:r w:rsidRPr="007F72CB">
        <w:rPr>
          <w:rFonts w:eastAsia="Times New Roman" w:cs="Times New Roman"/>
          <w:sz w:val="24"/>
          <w:szCs w:val="24"/>
          <w:lang w:eastAsia="ru-RU"/>
        </w:rPr>
        <w:t xml:space="preserve"> (включая изыскания), производства, строительства, монтажа, наладки, эксплуатации, хранения, перевозки, реализации, утилизации, захоронения устанавливаются </w:t>
      </w:r>
      <w:bookmarkStart w:id="86" w:name="l498"/>
      <w:bookmarkEnd w:id="86"/>
      <w:r w:rsidRPr="007F72CB">
        <w:rPr>
          <w:rFonts w:eastAsia="Times New Roman" w:cs="Times New Roman"/>
          <w:sz w:val="24"/>
          <w:szCs w:val="24"/>
          <w:lang w:eastAsia="ru-RU"/>
        </w:rPr>
        <w:t>Президентом Российской Федерации, Правительством Российской Федерации в соответствии с ее полномочиями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73"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87" w:name="l494"/>
      <w:bookmarkEnd w:id="87"/>
      <w:r w:rsidRPr="007F72CB">
        <w:rPr>
          <w:rFonts w:eastAsia="Times New Roman" w:cs="Times New Roman"/>
          <w:sz w:val="24"/>
          <w:szCs w:val="24"/>
          <w:lang w:eastAsia="ru-RU"/>
        </w:rPr>
        <w:t>3. Особенности стандартизации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74"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Особенности оценки соответствия продукции (работ, услуг) указанной в пункте 1 настоящей статьи, а также </w:t>
      </w:r>
      <w:bookmarkStart w:id="88" w:name="l760"/>
      <w:bookmarkEnd w:id="88"/>
      <w:r w:rsidRPr="007F72CB">
        <w:rPr>
          <w:rFonts w:eastAsia="Times New Roman" w:cs="Times New Roman"/>
          <w:sz w:val="24"/>
          <w:szCs w:val="24"/>
          <w:lang w:eastAsia="ru-RU"/>
        </w:rPr>
        <w:t xml:space="preserve">соответственно процессов ее </w:t>
      </w:r>
      <w:bookmarkStart w:id="89" w:name="l499"/>
      <w:bookmarkEnd w:id="89"/>
      <w:r w:rsidRPr="007F72CB">
        <w:rPr>
          <w:rFonts w:eastAsia="Times New Roman" w:cs="Times New Roman"/>
          <w:sz w:val="24"/>
          <w:szCs w:val="24"/>
          <w:lang w:eastAsia="ru-RU"/>
        </w:rPr>
        <w:t xml:space="preserve">проектирования (включая изыскания), </w:t>
      </w:r>
      <w:bookmarkStart w:id="90" w:name="l495"/>
      <w:bookmarkEnd w:id="90"/>
      <w:r w:rsidRPr="007F72CB">
        <w:rPr>
          <w:rFonts w:eastAsia="Times New Roman" w:cs="Times New Roman"/>
          <w:sz w:val="24"/>
          <w:szCs w:val="24"/>
          <w:lang w:eastAsia="ru-RU"/>
        </w:rPr>
        <w:t>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75"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91" w:name="h556"/>
      <w:bookmarkEnd w:id="91"/>
      <w:r w:rsidRPr="007F72CB">
        <w:rPr>
          <w:rFonts w:eastAsia="Times New Roman" w:cs="Times New Roman"/>
          <w:b/>
          <w:bCs/>
          <w:sz w:val="27"/>
          <w:szCs w:val="27"/>
          <w:lang w:eastAsia="ru-RU"/>
        </w:rPr>
        <w:t xml:space="preserve">Статья 5.1. Особенности технического регулирования в области обеспечения безопасности зданий и сооружений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76" w:anchor="l341" w:history="1">
        <w:r w:rsidRPr="007F72CB">
          <w:rPr>
            <w:rFonts w:eastAsia="Times New Roman" w:cs="Times New Roman"/>
            <w:color w:val="0000FF"/>
            <w:sz w:val="24"/>
            <w:szCs w:val="24"/>
            <w:u w:val="single"/>
            <w:lang w:eastAsia="ru-RU"/>
          </w:rPr>
          <w:t>от 30.12.2009 N 384-ФЗ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92" w:name="l761"/>
      <w:bookmarkEnd w:id="92"/>
      <w:r w:rsidRPr="007F72CB">
        <w:rPr>
          <w:rFonts w:eastAsia="Times New Roman" w:cs="Times New Roman"/>
          <w:sz w:val="24"/>
          <w:szCs w:val="24"/>
          <w:lang w:eastAsia="ru-RU"/>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77" w:history="1">
        <w:r w:rsidRPr="007F72CB">
          <w:rPr>
            <w:rFonts w:eastAsia="Times New Roman" w:cs="Times New Roman"/>
            <w:color w:val="0000FF"/>
            <w:sz w:val="24"/>
            <w:szCs w:val="24"/>
            <w:u w:val="single"/>
            <w:lang w:eastAsia="ru-RU"/>
          </w:rPr>
          <w:t>законом</w:t>
        </w:r>
      </w:hyperlink>
      <w:r w:rsidRPr="007F72CB">
        <w:rPr>
          <w:rFonts w:eastAsia="Times New Roman" w:cs="Times New Roman"/>
          <w:sz w:val="24"/>
          <w:szCs w:val="24"/>
          <w:lang w:eastAsia="ru-RU"/>
        </w:rPr>
        <w:t xml:space="preserve"> "Технический регламент о </w:t>
      </w:r>
      <w:bookmarkStart w:id="93" w:name="l557"/>
      <w:bookmarkEnd w:id="93"/>
      <w:r w:rsidRPr="007F72CB">
        <w:rPr>
          <w:rFonts w:eastAsia="Times New Roman" w:cs="Times New Roman"/>
          <w:sz w:val="24"/>
          <w:szCs w:val="24"/>
          <w:lang w:eastAsia="ru-RU"/>
        </w:rPr>
        <w:t>безопасности зданий и сооружений".</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94" w:name="h636"/>
      <w:bookmarkEnd w:id="94"/>
      <w:r w:rsidRPr="007F72CB">
        <w:rPr>
          <w:rFonts w:eastAsia="Times New Roman" w:cs="Times New Roman"/>
          <w:b/>
          <w:bCs/>
          <w:sz w:val="27"/>
          <w:szCs w:val="27"/>
          <w:lang w:eastAsia="ru-RU"/>
        </w:rPr>
        <w:t xml:space="preserve">Статья 5.2. </w:t>
      </w:r>
      <w:proofErr w:type="gramStart"/>
      <w:r w:rsidRPr="007F72CB">
        <w:rPr>
          <w:rFonts w:eastAsia="Times New Roman" w:cs="Times New Roman"/>
          <w:b/>
          <w:bCs/>
          <w:sz w:val="27"/>
          <w:szCs w:val="27"/>
          <w:lang w:eastAsia="ru-RU"/>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w:t>
      </w:r>
      <w:r w:rsidRPr="007F72CB">
        <w:rPr>
          <w:rFonts w:eastAsia="Times New Roman" w:cs="Times New Roman"/>
          <w:b/>
          <w:bCs/>
          <w:sz w:val="27"/>
          <w:szCs w:val="27"/>
          <w:lang w:eastAsia="ru-RU"/>
        </w:rPr>
        <w:lastRenderedPageBreak/>
        <w:t>хранения, перевозки, реализации и утилизации, применяемых на территории инновационного центра "</w:t>
      </w:r>
      <w:proofErr w:type="spellStart"/>
      <w:r w:rsidRPr="007F72CB">
        <w:rPr>
          <w:rFonts w:eastAsia="Times New Roman" w:cs="Times New Roman"/>
          <w:b/>
          <w:bCs/>
          <w:sz w:val="27"/>
          <w:szCs w:val="27"/>
          <w:lang w:eastAsia="ru-RU"/>
        </w:rPr>
        <w:t>Сколково</w:t>
      </w:r>
      <w:proofErr w:type="spellEnd"/>
      <w:r w:rsidRPr="007F72CB">
        <w:rPr>
          <w:rFonts w:eastAsia="Times New Roman" w:cs="Times New Roman"/>
          <w:b/>
          <w:bCs/>
          <w:sz w:val="27"/>
          <w:szCs w:val="27"/>
          <w:lang w:eastAsia="ru-RU"/>
        </w:rPr>
        <w:t xml:space="preserve">" </w:t>
      </w:r>
      <w:proofErr w:type="gramEnd"/>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78" w:anchor="l126" w:history="1">
        <w:r w:rsidRPr="007F72CB">
          <w:rPr>
            <w:rFonts w:eastAsia="Times New Roman" w:cs="Times New Roman"/>
            <w:color w:val="0000FF"/>
            <w:sz w:val="24"/>
            <w:szCs w:val="24"/>
            <w:u w:val="single"/>
            <w:lang w:eastAsia="ru-RU"/>
          </w:rPr>
          <w:t>от 28.09.2010 N 243-ФЗ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95" w:name="l637"/>
      <w:bookmarkEnd w:id="95"/>
      <w:proofErr w:type="gramStart"/>
      <w:r w:rsidRPr="007F72CB">
        <w:rPr>
          <w:rFonts w:eastAsia="Times New Roman" w:cs="Times New Roman"/>
          <w:sz w:val="24"/>
          <w:szCs w:val="24"/>
          <w:lang w:eastAsia="ru-RU"/>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7F72CB">
        <w:rPr>
          <w:rFonts w:eastAsia="Times New Roman" w:cs="Times New Roman"/>
          <w:sz w:val="24"/>
          <w:szCs w:val="24"/>
          <w:lang w:eastAsia="ru-RU"/>
        </w:rPr>
        <w:t>Сколково</w:t>
      </w:r>
      <w:proofErr w:type="spellEnd"/>
      <w:r w:rsidRPr="007F72CB">
        <w:rPr>
          <w:rFonts w:eastAsia="Times New Roman" w:cs="Times New Roman"/>
          <w:sz w:val="24"/>
          <w:szCs w:val="24"/>
          <w:lang w:eastAsia="ru-RU"/>
        </w:rPr>
        <w:t xml:space="preserve">", устанавливаются Федеральным </w:t>
      </w:r>
      <w:hyperlink r:id="rId79" w:history="1">
        <w:r w:rsidRPr="007F72CB">
          <w:rPr>
            <w:rFonts w:eastAsia="Times New Roman" w:cs="Times New Roman"/>
            <w:color w:val="0000FF"/>
            <w:sz w:val="24"/>
            <w:szCs w:val="24"/>
            <w:u w:val="single"/>
            <w:lang w:eastAsia="ru-RU"/>
          </w:rPr>
          <w:t>законом</w:t>
        </w:r>
      </w:hyperlink>
      <w:r w:rsidRPr="007F72CB">
        <w:rPr>
          <w:rFonts w:eastAsia="Times New Roman" w:cs="Times New Roman"/>
          <w:sz w:val="24"/>
          <w:szCs w:val="24"/>
          <w:lang w:eastAsia="ru-RU"/>
        </w:rPr>
        <w:t xml:space="preserve"> "Об инновационном центре "</w:t>
      </w:r>
      <w:proofErr w:type="spellStart"/>
      <w:r w:rsidRPr="007F72CB">
        <w:rPr>
          <w:rFonts w:eastAsia="Times New Roman" w:cs="Times New Roman"/>
          <w:sz w:val="24"/>
          <w:szCs w:val="24"/>
          <w:lang w:eastAsia="ru-RU"/>
        </w:rPr>
        <w:t>Сколково</w:t>
      </w:r>
      <w:proofErr w:type="spellEnd"/>
      <w:r w:rsidRPr="007F72CB">
        <w:rPr>
          <w:rFonts w:eastAsia="Times New Roman" w:cs="Times New Roman"/>
          <w:sz w:val="24"/>
          <w:szCs w:val="24"/>
          <w:lang w:eastAsia="ru-RU"/>
        </w:rPr>
        <w:t>".</w:t>
      </w:r>
      <w:r w:rsidRPr="007F72CB">
        <w:rPr>
          <w:rFonts w:eastAsia="Times New Roman" w:cs="Times New Roman"/>
          <w:sz w:val="24"/>
          <w:szCs w:val="24"/>
          <w:lang w:eastAsia="ru-RU"/>
        </w:rPr>
        <w:br/>
        <w:t> </w:t>
      </w:r>
      <w:proofErr w:type="gramEnd"/>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96" w:name="h433"/>
      <w:bookmarkEnd w:id="96"/>
      <w:r w:rsidRPr="007F72CB">
        <w:rPr>
          <w:rFonts w:eastAsia="Times New Roman" w:cs="Times New Roman"/>
          <w:b/>
          <w:bCs/>
          <w:sz w:val="27"/>
          <w:szCs w:val="27"/>
          <w:lang w:eastAsia="ru-RU"/>
        </w:rPr>
        <w:t xml:space="preserve">Глава 2. ТЕХНИЧЕСКИЕ РЕГЛАМЕНТЫ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97" w:name="h434"/>
      <w:bookmarkEnd w:id="97"/>
      <w:r w:rsidRPr="007F72CB">
        <w:rPr>
          <w:rFonts w:eastAsia="Times New Roman" w:cs="Times New Roman"/>
          <w:b/>
          <w:bCs/>
          <w:sz w:val="27"/>
          <w:szCs w:val="27"/>
          <w:lang w:eastAsia="ru-RU"/>
        </w:rPr>
        <w:t xml:space="preserve">Статья 6. Цели принятия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Технические регламенты принимаются в целях: </w:t>
      </w:r>
      <w:bookmarkStart w:id="98" w:name="l54"/>
      <w:bookmarkEnd w:id="98"/>
      <w:r w:rsidRPr="007F72CB">
        <w:rPr>
          <w:rFonts w:eastAsia="Times New Roman" w:cs="Times New Roman"/>
          <w:sz w:val="24"/>
          <w:szCs w:val="24"/>
          <w:lang w:eastAsia="ru-RU"/>
        </w:rPr>
        <w:br/>
        <w:t xml:space="preserve">    защиты жизни или здоровья граждан, имущества физических или юридических лиц, государственного или муниципального имущества; </w:t>
      </w:r>
      <w:r w:rsidRPr="007F72CB">
        <w:rPr>
          <w:rFonts w:eastAsia="Times New Roman" w:cs="Times New Roman"/>
          <w:sz w:val="24"/>
          <w:szCs w:val="24"/>
          <w:lang w:eastAsia="ru-RU"/>
        </w:rPr>
        <w:br/>
        <w:t xml:space="preserve">    охраны окружающей среды, жизни или здоровья животных и растений; </w:t>
      </w:r>
      <w:bookmarkStart w:id="99" w:name="l55"/>
      <w:bookmarkEnd w:id="99"/>
      <w:r w:rsidRPr="007F72CB">
        <w:rPr>
          <w:rFonts w:eastAsia="Times New Roman" w:cs="Times New Roman"/>
          <w:sz w:val="24"/>
          <w:szCs w:val="24"/>
          <w:lang w:eastAsia="ru-RU"/>
        </w:rPr>
        <w:br/>
        <w:t xml:space="preserve">    предупреждения действий, вводящих в заблуждение приобретателей, в том числе потребителей; </w:t>
      </w:r>
      <w:r w:rsidRPr="007F72CB">
        <w:rPr>
          <w:rFonts w:eastAsia="Times New Roman" w:cs="Times New Roman"/>
          <w:sz w:val="24"/>
          <w:szCs w:val="24"/>
          <w:lang w:eastAsia="ru-RU"/>
        </w:rPr>
        <w:br/>
        <w:t xml:space="preserve">    (в ред. Федерального закона </w:t>
      </w:r>
      <w:hyperlink r:id="rId80"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обеспечения энергетической эффективности ресурсосбережения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81" w:anchor="l1"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 xml:space="preserve">, </w:t>
      </w:r>
      <w:hyperlink r:id="rId82"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Принятие технических регламентов в иных целях не допускается.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100" w:name="h435"/>
      <w:bookmarkEnd w:id="100"/>
      <w:r w:rsidRPr="007F72CB">
        <w:rPr>
          <w:rFonts w:eastAsia="Times New Roman" w:cs="Times New Roman"/>
          <w:b/>
          <w:bCs/>
          <w:sz w:val="27"/>
          <w:szCs w:val="27"/>
          <w:lang w:eastAsia="ru-RU"/>
        </w:rPr>
        <w:t xml:space="preserve">Статья 7. Содержание и применение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Технические регламенты с учетом степени риска причинения </w:t>
      </w:r>
      <w:bookmarkStart w:id="101" w:name="l56"/>
      <w:bookmarkEnd w:id="101"/>
      <w:r w:rsidRPr="007F72CB">
        <w:rPr>
          <w:rFonts w:eastAsia="Times New Roman" w:cs="Times New Roman"/>
          <w:sz w:val="24"/>
          <w:szCs w:val="24"/>
          <w:lang w:eastAsia="ru-RU"/>
        </w:rPr>
        <w:t xml:space="preserve">вреда устанавливают минимально необходимые требования, обеспечивающие: </w:t>
      </w:r>
      <w:r w:rsidRPr="007F72CB">
        <w:rPr>
          <w:rFonts w:eastAsia="Times New Roman" w:cs="Times New Roman"/>
          <w:sz w:val="24"/>
          <w:szCs w:val="24"/>
          <w:lang w:eastAsia="ru-RU"/>
        </w:rPr>
        <w:br/>
        <w:t xml:space="preserve">    безопасность излучений; </w:t>
      </w:r>
      <w:r w:rsidRPr="007F72CB">
        <w:rPr>
          <w:rFonts w:eastAsia="Times New Roman" w:cs="Times New Roman"/>
          <w:sz w:val="24"/>
          <w:szCs w:val="24"/>
          <w:lang w:eastAsia="ru-RU"/>
        </w:rPr>
        <w:br/>
        <w:t xml:space="preserve">    биологическую безопасность; </w:t>
      </w:r>
      <w:r w:rsidRPr="007F72CB">
        <w:rPr>
          <w:rFonts w:eastAsia="Times New Roman" w:cs="Times New Roman"/>
          <w:sz w:val="24"/>
          <w:szCs w:val="24"/>
          <w:lang w:eastAsia="ru-RU"/>
        </w:rPr>
        <w:br/>
        <w:t xml:space="preserve">    взрывобезопасность; </w:t>
      </w:r>
      <w:r w:rsidRPr="007F72CB">
        <w:rPr>
          <w:rFonts w:eastAsia="Times New Roman" w:cs="Times New Roman"/>
          <w:sz w:val="24"/>
          <w:szCs w:val="24"/>
          <w:lang w:eastAsia="ru-RU"/>
        </w:rPr>
        <w:br/>
        <w:t xml:space="preserve">    механическую безопасность; </w:t>
      </w:r>
      <w:bookmarkStart w:id="102" w:name="l57"/>
      <w:bookmarkEnd w:id="102"/>
      <w:r w:rsidRPr="007F72CB">
        <w:rPr>
          <w:rFonts w:eastAsia="Times New Roman" w:cs="Times New Roman"/>
          <w:sz w:val="24"/>
          <w:szCs w:val="24"/>
          <w:lang w:eastAsia="ru-RU"/>
        </w:rPr>
        <w:br/>
        <w:t xml:space="preserve">    пожарную безопасность; </w:t>
      </w:r>
      <w:r w:rsidRPr="007F72CB">
        <w:rPr>
          <w:rFonts w:eastAsia="Times New Roman" w:cs="Times New Roman"/>
          <w:sz w:val="24"/>
          <w:szCs w:val="24"/>
          <w:lang w:eastAsia="ru-RU"/>
        </w:rPr>
        <w:br/>
        <w:t>    безопасность продукции (технических устройств, применяемых на опасном производственном объекте);</w:t>
      </w:r>
      <w:r w:rsidRPr="007F72CB">
        <w:rPr>
          <w:rFonts w:eastAsia="Times New Roman" w:cs="Times New Roman"/>
          <w:sz w:val="24"/>
          <w:szCs w:val="24"/>
          <w:lang w:eastAsia="ru-RU"/>
        </w:rPr>
        <w:br/>
        <w:t xml:space="preserve">    (в ред. Федерального закона </w:t>
      </w:r>
      <w:hyperlink r:id="rId83"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термическую безопасность; </w:t>
      </w:r>
      <w:r w:rsidRPr="007F72CB">
        <w:rPr>
          <w:rFonts w:eastAsia="Times New Roman" w:cs="Times New Roman"/>
          <w:sz w:val="24"/>
          <w:szCs w:val="24"/>
          <w:lang w:eastAsia="ru-RU"/>
        </w:rPr>
        <w:br/>
        <w:t xml:space="preserve">    химическую безопасность; </w:t>
      </w:r>
      <w:r w:rsidRPr="007F72CB">
        <w:rPr>
          <w:rFonts w:eastAsia="Times New Roman" w:cs="Times New Roman"/>
          <w:sz w:val="24"/>
          <w:szCs w:val="24"/>
          <w:lang w:eastAsia="ru-RU"/>
        </w:rPr>
        <w:br/>
        <w:t xml:space="preserve">    электрическую безопасность; </w:t>
      </w:r>
      <w:r w:rsidRPr="007F72CB">
        <w:rPr>
          <w:rFonts w:eastAsia="Times New Roman" w:cs="Times New Roman"/>
          <w:sz w:val="24"/>
          <w:szCs w:val="24"/>
          <w:lang w:eastAsia="ru-RU"/>
        </w:rPr>
        <w:br/>
        <w:t xml:space="preserve">    радиационную безопасность населения; </w:t>
      </w:r>
      <w:r w:rsidRPr="007F72CB">
        <w:rPr>
          <w:rFonts w:eastAsia="Times New Roman" w:cs="Times New Roman"/>
          <w:sz w:val="24"/>
          <w:szCs w:val="24"/>
          <w:lang w:eastAsia="ru-RU"/>
        </w:rPr>
        <w:br/>
        <w:t xml:space="preserve">    (в ред. Федеральных законов </w:t>
      </w:r>
      <w:hyperlink r:id="rId84"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 xml:space="preserve">, </w:t>
      </w:r>
      <w:hyperlink r:id="rId85"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электромагнитную совместимость в части обеспечения </w:t>
      </w:r>
      <w:bookmarkStart w:id="103" w:name="l58"/>
      <w:bookmarkEnd w:id="103"/>
      <w:r w:rsidRPr="007F72CB">
        <w:rPr>
          <w:rFonts w:eastAsia="Times New Roman" w:cs="Times New Roman"/>
          <w:sz w:val="24"/>
          <w:szCs w:val="24"/>
          <w:lang w:eastAsia="ru-RU"/>
        </w:rPr>
        <w:t xml:space="preserve">безопасности работы приборов и оборудования; </w:t>
      </w:r>
      <w:r w:rsidRPr="007F72CB">
        <w:rPr>
          <w:rFonts w:eastAsia="Times New Roman" w:cs="Times New Roman"/>
          <w:sz w:val="24"/>
          <w:szCs w:val="24"/>
          <w:lang w:eastAsia="ru-RU"/>
        </w:rPr>
        <w:br/>
        <w:t xml:space="preserve">    единство измерений;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другие виды безопасности в целях, соответствующих </w:t>
      </w:r>
      <w:hyperlink r:id="rId86" w:anchor="l637" w:tgtFrame="_self" w:history="1">
        <w:r w:rsidRPr="007F72CB">
          <w:rPr>
            <w:rFonts w:eastAsia="Times New Roman" w:cs="Times New Roman"/>
            <w:color w:val="0000FF"/>
            <w:sz w:val="24"/>
            <w:szCs w:val="24"/>
            <w:u w:val="single"/>
            <w:lang w:eastAsia="ru-RU"/>
          </w:rPr>
          <w:t>пункту 1</w:t>
        </w:r>
      </w:hyperlink>
      <w:r w:rsidRPr="007F72CB">
        <w:rPr>
          <w:rFonts w:eastAsia="Times New Roman" w:cs="Times New Roman"/>
          <w:sz w:val="24"/>
          <w:szCs w:val="24"/>
          <w:lang w:eastAsia="ru-RU"/>
        </w:rPr>
        <w:t xml:space="preserve"> статьи 6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87"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w:t>
      </w:r>
      <w:bookmarkStart w:id="104" w:name="l59"/>
      <w:bookmarkEnd w:id="104"/>
      <w:r w:rsidRPr="007F72CB">
        <w:rPr>
          <w:rFonts w:eastAsia="Times New Roman" w:cs="Times New Roman"/>
          <w:sz w:val="24"/>
          <w:szCs w:val="24"/>
          <w:lang w:eastAsia="ru-RU"/>
        </w:rPr>
        <w:t xml:space="preserve">целей, указанных в </w:t>
      </w:r>
      <w:hyperlink r:id="rId88" w:anchor="l637" w:tgtFrame="_self" w:history="1">
        <w:r w:rsidRPr="007F72CB">
          <w:rPr>
            <w:rFonts w:eastAsia="Times New Roman" w:cs="Times New Roman"/>
            <w:color w:val="0000FF"/>
            <w:sz w:val="24"/>
            <w:szCs w:val="24"/>
            <w:u w:val="single"/>
            <w:lang w:eastAsia="ru-RU"/>
          </w:rPr>
          <w:t>пункте 1</w:t>
        </w:r>
      </w:hyperlink>
      <w:r w:rsidRPr="007F72CB">
        <w:rPr>
          <w:rFonts w:eastAsia="Times New Roman" w:cs="Times New Roman"/>
          <w:sz w:val="24"/>
          <w:szCs w:val="24"/>
          <w:lang w:eastAsia="ru-RU"/>
        </w:rPr>
        <w:t xml:space="preserve"> статьи 6 настоящего Федерального закона. </w:t>
      </w:r>
      <w:r w:rsidRPr="007F72CB">
        <w:rPr>
          <w:rFonts w:eastAsia="Times New Roman" w:cs="Times New Roman"/>
          <w:sz w:val="24"/>
          <w:szCs w:val="24"/>
          <w:lang w:eastAsia="ru-RU"/>
        </w:rPr>
        <w:br/>
        <w:t>    </w:t>
      </w:r>
      <w:bookmarkStart w:id="105" w:name="l60"/>
      <w:bookmarkStart w:id="106" w:name="l61"/>
      <w:bookmarkStart w:id="107" w:name="l62"/>
      <w:bookmarkEnd w:id="105"/>
      <w:bookmarkEnd w:id="106"/>
      <w:bookmarkEnd w:id="107"/>
      <w:r w:rsidRPr="007F72CB">
        <w:rPr>
          <w:rFonts w:eastAsia="Times New Roman" w:cs="Times New Roman"/>
          <w:sz w:val="24"/>
          <w:szCs w:val="24"/>
          <w:lang w:eastAsia="ru-RU"/>
        </w:rP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w:t>
      </w:r>
      <w:proofErr w:type="gramStart"/>
      <w:r w:rsidRPr="007F72CB">
        <w:rPr>
          <w:rFonts w:eastAsia="Times New Roman" w:cs="Times New Roman"/>
          <w:sz w:val="24"/>
          <w:szCs w:val="24"/>
          <w:lang w:eastAsia="ru-RU"/>
        </w:rPr>
        <w:t xml:space="preserve">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w:t>
      </w:r>
      <w:bookmarkStart w:id="108" w:name="l500"/>
      <w:bookmarkEnd w:id="108"/>
      <w:r w:rsidRPr="007F72CB">
        <w:rPr>
          <w:rFonts w:eastAsia="Times New Roman" w:cs="Times New Roman"/>
          <w:sz w:val="24"/>
          <w:szCs w:val="24"/>
          <w:lang w:eastAsia="ru-RU"/>
        </w:rPr>
        <w:t>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7F72CB">
        <w:rPr>
          <w:rFonts w:eastAsia="Times New Roman" w:cs="Times New Roman"/>
          <w:sz w:val="24"/>
          <w:szCs w:val="24"/>
          <w:lang w:eastAsia="ru-RU"/>
        </w:rPr>
        <w:t xml:space="preserve"> Технический регламент должен содержать требования энергетической эффективности и ресурсосбережения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89"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90" w:anchor="l1"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 xml:space="preserve">, </w:t>
      </w:r>
      <w:hyperlink r:id="rId91"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09" w:name="l544"/>
      <w:bookmarkEnd w:id="109"/>
      <w:r w:rsidRPr="007F72CB">
        <w:rPr>
          <w:rFonts w:eastAsia="Times New Roman" w:cs="Times New Roman"/>
          <w:sz w:val="24"/>
          <w:szCs w:val="24"/>
          <w:lang w:eastAsia="ru-RU"/>
        </w:rPr>
        <w:t xml:space="preserve">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w:t>
      </w:r>
      <w:bookmarkStart w:id="110" w:name="l63"/>
      <w:bookmarkEnd w:id="110"/>
      <w:r w:rsidRPr="007F72CB">
        <w:rPr>
          <w:rFonts w:eastAsia="Times New Roman" w:cs="Times New Roman"/>
          <w:sz w:val="24"/>
          <w:szCs w:val="24"/>
          <w:lang w:eastAsia="ru-RU"/>
        </w:rPr>
        <w:t xml:space="preserve">строительство которого закончено, и в иной форме. </w:t>
      </w:r>
      <w:r w:rsidRPr="007F72CB">
        <w:rPr>
          <w:rFonts w:eastAsia="Times New Roman" w:cs="Times New Roman"/>
          <w:sz w:val="24"/>
          <w:szCs w:val="24"/>
          <w:lang w:eastAsia="ru-RU"/>
        </w:rPr>
        <w:br/>
        <w:t xml:space="preserve">    (в ред. Федерального закона </w:t>
      </w:r>
      <w:hyperlink r:id="rId92"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Содержащиеся в </w:t>
      </w:r>
      <w:proofErr w:type="gramStart"/>
      <w:r w:rsidRPr="007F72CB">
        <w:rPr>
          <w:rFonts w:eastAsia="Times New Roman" w:cs="Times New Roman"/>
          <w:sz w:val="24"/>
          <w:szCs w:val="24"/>
          <w:lang w:eastAsia="ru-RU"/>
        </w:rPr>
        <w:t xml:space="preserve">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w:t>
      </w:r>
      <w:bookmarkStart w:id="111" w:name="l64"/>
      <w:bookmarkEnd w:id="111"/>
      <w:r w:rsidRPr="007F72CB">
        <w:rPr>
          <w:rFonts w:eastAsia="Times New Roman" w:cs="Times New Roman"/>
          <w:sz w:val="24"/>
          <w:szCs w:val="24"/>
          <w:lang w:eastAsia="ru-RU"/>
        </w:rPr>
        <w:t xml:space="preserve">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w:t>
      </w:r>
      <w:bookmarkStart w:id="112" w:name="l65"/>
      <w:bookmarkEnd w:id="112"/>
      <w:r w:rsidRPr="007F72CB">
        <w:rPr>
          <w:rFonts w:eastAsia="Times New Roman" w:cs="Times New Roman"/>
          <w:sz w:val="24"/>
          <w:szCs w:val="24"/>
          <w:lang w:eastAsia="ru-RU"/>
        </w:rPr>
        <w:t>Федерации и могут быть изменены только</w:t>
      </w:r>
      <w:proofErr w:type="gramEnd"/>
      <w:r w:rsidRPr="007F72CB">
        <w:rPr>
          <w:rFonts w:eastAsia="Times New Roman" w:cs="Times New Roman"/>
          <w:sz w:val="24"/>
          <w:szCs w:val="24"/>
          <w:lang w:eastAsia="ru-RU"/>
        </w:rPr>
        <w:t xml:space="preserve"> путем внесения изменений и дополнений в соответствующий технический регламент</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93"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94"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bookmarkStart w:id="113" w:name="l66"/>
      <w:bookmarkEnd w:id="113"/>
      <w:r w:rsidRPr="007F72CB">
        <w:rPr>
          <w:rFonts w:eastAsia="Times New Roman" w:cs="Times New Roman"/>
          <w:sz w:val="24"/>
          <w:szCs w:val="24"/>
          <w:lang w:eastAsia="ru-RU"/>
        </w:rPr>
        <w:t>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95"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96"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w:t>
      </w:r>
      <w:proofErr w:type="gramStart"/>
      <w:r w:rsidRPr="007F72CB">
        <w:rPr>
          <w:rFonts w:eastAsia="Times New Roman" w:cs="Times New Roman"/>
          <w:sz w:val="24"/>
          <w:szCs w:val="24"/>
          <w:lang w:eastAsia="ru-RU"/>
        </w:rPr>
        <w:t xml:space="preserve">Технический регламент должен содержать обобщенные и (или) конкретные требования к </w:t>
      </w:r>
      <w:bookmarkStart w:id="114" w:name="l67"/>
      <w:bookmarkEnd w:id="114"/>
      <w:r w:rsidRPr="007F72CB">
        <w:rPr>
          <w:rFonts w:eastAsia="Times New Roman" w:cs="Times New Roman"/>
          <w:sz w:val="24"/>
          <w:szCs w:val="24"/>
          <w:lang w:eastAsia="ru-RU"/>
        </w:rPr>
        <w:t xml:space="preserve">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w:t>
      </w:r>
      <w:bookmarkStart w:id="115" w:name="l68"/>
      <w:bookmarkEnd w:id="115"/>
      <w:r w:rsidRPr="007F72CB">
        <w:rPr>
          <w:rFonts w:eastAsia="Times New Roman" w:cs="Times New Roman"/>
          <w:sz w:val="24"/>
          <w:szCs w:val="24"/>
          <w:lang w:eastAsia="ru-RU"/>
        </w:rPr>
        <w:t>случаев, если из-за отсутствия требований к конструкции и исполнению с учетом степени риска причинения</w:t>
      </w:r>
      <w:proofErr w:type="gramEnd"/>
      <w:r w:rsidRPr="007F72CB">
        <w:rPr>
          <w:rFonts w:eastAsia="Times New Roman" w:cs="Times New Roman"/>
          <w:sz w:val="24"/>
          <w:szCs w:val="24"/>
          <w:lang w:eastAsia="ru-RU"/>
        </w:rPr>
        <w:t xml:space="preserve"> вреда не обеспечивается достижение указанных в </w:t>
      </w:r>
      <w:hyperlink r:id="rId97" w:anchor="l54" w:tgtFrame="_self" w:history="1">
        <w:r w:rsidRPr="007F72CB">
          <w:rPr>
            <w:rFonts w:eastAsia="Times New Roman" w:cs="Times New Roman"/>
            <w:color w:val="0000FF"/>
            <w:sz w:val="24"/>
            <w:szCs w:val="24"/>
            <w:u w:val="single"/>
            <w:lang w:eastAsia="ru-RU"/>
          </w:rPr>
          <w:t>пункте 1</w:t>
        </w:r>
      </w:hyperlink>
      <w:r w:rsidRPr="007F72CB">
        <w:rPr>
          <w:rFonts w:eastAsia="Times New Roman" w:cs="Times New Roman"/>
          <w:sz w:val="24"/>
          <w:szCs w:val="24"/>
          <w:lang w:eastAsia="ru-RU"/>
        </w:rPr>
        <w:t xml:space="preserve"> статьи 6 настоящего Федерального закона целей принятия технического регламента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116" w:name="l69"/>
      <w:bookmarkEnd w:id="116"/>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98"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99" w:anchor="l1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5. </w:t>
      </w:r>
      <w:proofErr w:type="gramStart"/>
      <w:r w:rsidRPr="007F72CB">
        <w:rPr>
          <w:rFonts w:eastAsia="Times New Roman" w:cs="Times New Roman"/>
          <w:sz w:val="24"/>
          <w:szCs w:val="24"/>
          <w:lang w:eastAsia="ru-RU"/>
        </w:rPr>
        <w:t xml:space="preserve">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w:t>
      </w:r>
      <w:bookmarkStart w:id="117" w:name="l70"/>
      <w:bookmarkEnd w:id="117"/>
      <w:r w:rsidRPr="007F72CB">
        <w:rPr>
          <w:rFonts w:eastAsia="Times New Roman" w:cs="Times New Roman"/>
          <w:sz w:val="24"/>
          <w:szCs w:val="24"/>
          <w:lang w:eastAsia="ru-RU"/>
        </w:rPr>
        <w:t>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 ред. Федеральных законов </w:t>
      </w:r>
      <w:hyperlink r:id="rId100"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101"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6. </w:t>
      </w:r>
      <w:proofErr w:type="gramStart"/>
      <w:r w:rsidRPr="007F72CB">
        <w:rPr>
          <w:rFonts w:eastAsia="Times New Roman" w:cs="Times New Roman"/>
          <w:sz w:val="24"/>
          <w:szCs w:val="24"/>
          <w:lang w:eastAsia="ru-RU"/>
        </w:rPr>
        <w:t xml:space="preserve">Технические регламенты применяются одинаковым образом и в </w:t>
      </w:r>
      <w:bookmarkStart w:id="118" w:name="l71"/>
      <w:bookmarkEnd w:id="118"/>
      <w:r w:rsidRPr="007F72CB">
        <w:rPr>
          <w:rFonts w:eastAsia="Times New Roman" w:cs="Times New Roman"/>
          <w:sz w:val="24"/>
          <w:szCs w:val="24"/>
          <w:lang w:eastAsia="ru-RU"/>
        </w:rPr>
        <w:t xml:space="preserve">равной мере независимо от вида нормативного правового акта, которым они приняты, страны и (или) места происхождения </w:t>
      </w:r>
      <w:r w:rsidRPr="007F72CB">
        <w:rPr>
          <w:rFonts w:eastAsia="Times New Roman" w:cs="Times New Roman"/>
          <w:sz w:val="24"/>
          <w:szCs w:val="24"/>
          <w:lang w:eastAsia="ru-RU"/>
        </w:rPr>
        <w:lastRenderedPageBreak/>
        <w:t xml:space="preserve">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w:t>
      </w:r>
      <w:bookmarkStart w:id="119" w:name="l72"/>
      <w:bookmarkEnd w:id="119"/>
      <w:r w:rsidRPr="007F72CB">
        <w:rPr>
          <w:rFonts w:eastAsia="Times New Roman" w:cs="Times New Roman"/>
          <w:sz w:val="24"/>
          <w:szCs w:val="24"/>
          <w:lang w:eastAsia="ru-RU"/>
        </w:rPr>
        <w:t>являющихся изготовителями, исполнителями, продавцами</w:t>
      </w:r>
      <w:proofErr w:type="gramEnd"/>
      <w:r w:rsidRPr="007F72CB">
        <w:rPr>
          <w:rFonts w:eastAsia="Times New Roman" w:cs="Times New Roman"/>
          <w:sz w:val="24"/>
          <w:szCs w:val="24"/>
          <w:lang w:eastAsia="ru-RU"/>
        </w:rPr>
        <w:t>, приобретателями, в том числе потребителями, с учетом положений пункта 9 настоящей статьи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02"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103"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br/>
        <w:t xml:space="preserve">    7. Технический регламент не может содержать требования к продукции, причиняющей вред жизни или здоровью граждан, </w:t>
      </w:r>
      <w:bookmarkStart w:id="120" w:name="l73"/>
      <w:bookmarkEnd w:id="120"/>
      <w:r w:rsidRPr="007F72CB">
        <w:rPr>
          <w:rFonts w:eastAsia="Times New Roman" w:cs="Times New Roman"/>
          <w:sz w:val="24"/>
          <w:szCs w:val="24"/>
          <w:lang w:eastAsia="ru-RU"/>
        </w:rPr>
        <w:t xml:space="preserve">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w:t>
      </w:r>
      <w:bookmarkStart w:id="121" w:name="l74"/>
      <w:bookmarkEnd w:id="121"/>
      <w:r w:rsidRPr="007F72CB">
        <w:rPr>
          <w:rFonts w:eastAsia="Times New Roman" w:cs="Times New Roman"/>
          <w:sz w:val="24"/>
          <w:szCs w:val="24"/>
          <w:lang w:eastAsia="ru-RU"/>
        </w:rPr>
        <w:t>содержать требование, касающееся информирования приобретателя, в том числе потребителя, о возможном вреде и о факторах, от которых он зависит</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04"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22" w:name="l75"/>
      <w:bookmarkEnd w:id="122"/>
      <w:r w:rsidRPr="007F72CB">
        <w:rPr>
          <w:rFonts w:eastAsia="Times New Roman" w:cs="Times New Roman"/>
          <w:sz w:val="24"/>
          <w:szCs w:val="24"/>
          <w:lang w:eastAsia="ru-RU"/>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105" w:anchor="l637" w:tgtFrame="_self" w:history="1">
        <w:r w:rsidRPr="007F72CB">
          <w:rPr>
            <w:rFonts w:eastAsia="Times New Roman" w:cs="Times New Roman"/>
            <w:color w:val="0000FF"/>
            <w:sz w:val="24"/>
            <w:szCs w:val="24"/>
            <w:u w:val="single"/>
            <w:lang w:eastAsia="ru-RU"/>
          </w:rPr>
          <w:t>статьей 6</w:t>
        </w:r>
      </w:hyperlink>
      <w:r w:rsidRPr="007F72CB">
        <w:rPr>
          <w:rFonts w:eastAsia="Times New Roman" w:cs="Times New Roman"/>
          <w:sz w:val="24"/>
          <w:szCs w:val="24"/>
          <w:lang w:eastAsia="ru-RU"/>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06" w:anchor="l1" w:history="1">
        <w:r w:rsidRPr="007F72CB">
          <w:rPr>
            <w:rFonts w:eastAsia="Times New Roman" w:cs="Times New Roman"/>
            <w:color w:val="0000FF"/>
            <w:sz w:val="24"/>
            <w:szCs w:val="24"/>
            <w:u w:val="single"/>
            <w:lang w:eastAsia="ru-RU"/>
          </w:rPr>
          <w:t>от 18.07.2009 N 189-ФЗ</w:t>
        </w:r>
      </w:hyperlink>
      <w:bookmarkStart w:id="123" w:name="l545"/>
      <w:bookmarkEnd w:id="123"/>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24" w:name="l501"/>
      <w:bookmarkEnd w:id="124"/>
      <w:r w:rsidRPr="007F72CB">
        <w:rPr>
          <w:rFonts w:eastAsia="Times New Roman" w:cs="Times New Roman"/>
          <w:sz w:val="24"/>
          <w:szCs w:val="24"/>
          <w:lang w:eastAsia="ru-RU"/>
        </w:rPr>
        <w:t>Национальные стандарты могут использоваться полностью или частично в качестве основы для разработки проектов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07"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9. </w:t>
      </w:r>
      <w:proofErr w:type="gramStart"/>
      <w:r w:rsidRPr="007F72CB">
        <w:rPr>
          <w:rFonts w:eastAsia="Times New Roman" w:cs="Times New Roman"/>
          <w:sz w:val="24"/>
          <w:szCs w:val="24"/>
          <w:lang w:eastAsia="ru-RU"/>
        </w:rPr>
        <w:t xml:space="preserve">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w:t>
      </w:r>
      <w:bookmarkStart w:id="125" w:name="l76"/>
      <w:bookmarkEnd w:id="125"/>
      <w:r w:rsidRPr="007F72CB">
        <w:rPr>
          <w:rFonts w:eastAsia="Times New Roman" w:cs="Times New Roman"/>
          <w:sz w:val="24"/>
          <w:szCs w:val="24"/>
          <w:lang w:eastAsia="ru-RU"/>
        </w:rPr>
        <w:t xml:space="preserve">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7F72CB">
        <w:rPr>
          <w:rFonts w:eastAsia="Times New Roman" w:cs="Times New Roman"/>
          <w:sz w:val="24"/>
          <w:szCs w:val="24"/>
          <w:lang w:eastAsia="ru-RU"/>
        </w:rPr>
        <w:t>недостижению</w:t>
      </w:r>
      <w:proofErr w:type="spellEnd"/>
      <w:r w:rsidRPr="007F72CB">
        <w:rPr>
          <w:rFonts w:eastAsia="Times New Roman" w:cs="Times New Roman"/>
          <w:sz w:val="24"/>
          <w:szCs w:val="24"/>
          <w:lang w:eastAsia="ru-RU"/>
        </w:rPr>
        <w:t xml:space="preserve"> целей</w:t>
      </w:r>
      <w:proofErr w:type="gramEnd"/>
      <w:r w:rsidRPr="007F72CB">
        <w:rPr>
          <w:rFonts w:eastAsia="Times New Roman" w:cs="Times New Roman"/>
          <w:sz w:val="24"/>
          <w:szCs w:val="24"/>
          <w:lang w:eastAsia="ru-RU"/>
        </w:rPr>
        <w:t xml:space="preserve">, указанных в </w:t>
      </w:r>
      <w:hyperlink r:id="rId108" w:anchor="l637" w:tgtFrame="_self" w:history="1">
        <w:r w:rsidRPr="007F72CB">
          <w:rPr>
            <w:rFonts w:eastAsia="Times New Roman" w:cs="Times New Roman"/>
            <w:color w:val="0000FF"/>
            <w:sz w:val="24"/>
            <w:szCs w:val="24"/>
            <w:u w:val="single"/>
            <w:lang w:eastAsia="ru-RU"/>
          </w:rPr>
          <w:t>пункте 1</w:t>
        </w:r>
      </w:hyperlink>
      <w:r w:rsidRPr="007F72CB">
        <w:rPr>
          <w:rFonts w:eastAsia="Times New Roman" w:cs="Times New Roman"/>
          <w:sz w:val="24"/>
          <w:szCs w:val="24"/>
          <w:lang w:eastAsia="ru-RU"/>
        </w:rPr>
        <w:t xml:space="preserve"> </w:t>
      </w:r>
      <w:bookmarkStart w:id="126" w:name="l77"/>
      <w:bookmarkEnd w:id="126"/>
      <w:r w:rsidRPr="007F72CB">
        <w:rPr>
          <w:rFonts w:eastAsia="Times New Roman" w:cs="Times New Roman"/>
          <w:sz w:val="24"/>
          <w:szCs w:val="24"/>
          <w:lang w:eastAsia="ru-RU"/>
        </w:rPr>
        <w:t>статьи 6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09"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110"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w:t>
      </w:r>
      <w:bookmarkStart w:id="127" w:name="l78"/>
      <w:bookmarkEnd w:id="127"/>
      <w:r w:rsidRPr="007F72CB">
        <w:rPr>
          <w:rFonts w:eastAsia="Times New Roman" w:cs="Times New Roman"/>
          <w:sz w:val="24"/>
          <w:szCs w:val="24"/>
          <w:lang w:eastAsia="ru-RU"/>
        </w:rPr>
        <w:t xml:space="preserve">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w:t>
      </w:r>
      <w:proofErr w:type="gramStart"/>
      <w:r w:rsidRPr="007F72CB">
        <w:rPr>
          <w:rFonts w:eastAsia="Times New Roman" w:cs="Times New Roman"/>
          <w:sz w:val="24"/>
          <w:szCs w:val="24"/>
          <w:lang w:eastAsia="ru-RU"/>
        </w:rPr>
        <w:t>использованных</w:t>
      </w:r>
      <w:proofErr w:type="gramEnd"/>
      <w:r w:rsidRPr="007F72CB">
        <w:rPr>
          <w:rFonts w:eastAsia="Times New Roman" w:cs="Times New Roman"/>
          <w:sz w:val="24"/>
          <w:szCs w:val="24"/>
          <w:lang w:eastAsia="ru-RU"/>
        </w:rPr>
        <w:t xml:space="preserve"> изготовителем).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Ветеринарно-санитарными и фитосанитарными мерами могут </w:t>
      </w:r>
      <w:bookmarkStart w:id="128" w:name="l79"/>
      <w:bookmarkEnd w:id="128"/>
      <w:r w:rsidRPr="007F72CB">
        <w:rPr>
          <w:rFonts w:eastAsia="Times New Roman" w:cs="Times New Roman"/>
          <w:sz w:val="24"/>
          <w:szCs w:val="24"/>
          <w:lang w:eastAsia="ru-RU"/>
        </w:rPr>
        <w:t xml:space="preserve">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w:t>
      </w:r>
      <w:bookmarkStart w:id="129" w:name="l80"/>
      <w:bookmarkEnd w:id="129"/>
      <w:r w:rsidRPr="007F72CB">
        <w:rPr>
          <w:rFonts w:eastAsia="Times New Roman" w:cs="Times New Roman"/>
          <w:sz w:val="24"/>
          <w:szCs w:val="24"/>
          <w:lang w:eastAsia="ru-RU"/>
        </w:rPr>
        <w:t>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rsidRPr="007F72CB">
        <w:rPr>
          <w:rFonts w:eastAsia="Times New Roman" w:cs="Times New Roman"/>
          <w:sz w:val="24"/>
          <w:szCs w:val="24"/>
          <w:lang w:eastAsia="ru-RU"/>
        </w:rPr>
        <w:t xml:space="preserve"> содержащиеся в </w:t>
      </w:r>
      <w:bookmarkStart w:id="130" w:name="l81"/>
      <w:bookmarkEnd w:id="130"/>
      <w:r w:rsidRPr="007F72CB">
        <w:rPr>
          <w:rFonts w:eastAsia="Times New Roman" w:cs="Times New Roman"/>
          <w:sz w:val="24"/>
          <w:szCs w:val="24"/>
          <w:lang w:eastAsia="ru-RU"/>
        </w:rPr>
        <w:t xml:space="preserve">технических регламентах требования. </w:t>
      </w:r>
      <w:r w:rsidRPr="007F72CB">
        <w:rPr>
          <w:rFonts w:eastAsia="Times New Roman" w:cs="Times New Roman"/>
          <w:sz w:val="24"/>
          <w:szCs w:val="24"/>
          <w:lang w:eastAsia="ru-RU"/>
        </w:rPr>
        <w:br/>
        <w:t xml:space="preserve">    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w:t>
      </w:r>
      <w:bookmarkStart w:id="131" w:name="l82"/>
      <w:bookmarkEnd w:id="131"/>
      <w:r w:rsidRPr="007F72CB">
        <w:rPr>
          <w:rFonts w:eastAsia="Times New Roman" w:cs="Times New Roman"/>
          <w:sz w:val="24"/>
          <w:szCs w:val="24"/>
          <w:lang w:eastAsia="ru-RU"/>
        </w:rPr>
        <w:t xml:space="preserve">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w:t>
      </w:r>
      <w:bookmarkStart w:id="132" w:name="l83"/>
      <w:bookmarkEnd w:id="132"/>
      <w:r w:rsidRPr="007F72CB">
        <w:rPr>
          <w:rFonts w:eastAsia="Times New Roman" w:cs="Times New Roman"/>
          <w:sz w:val="24"/>
          <w:szCs w:val="24"/>
          <w:lang w:eastAsia="ru-RU"/>
        </w:rPr>
        <w:t xml:space="preserve">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w:t>
      </w:r>
      <w:bookmarkStart w:id="133" w:name="l84"/>
      <w:bookmarkEnd w:id="133"/>
      <w:r w:rsidRPr="007F72CB">
        <w:rPr>
          <w:rFonts w:eastAsia="Times New Roman" w:cs="Times New Roman"/>
          <w:sz w:val="24"/>
          <w:szCs w:val="24"/>
          <w:lang w:eastAsia="ru-RU"/>
        </w:rPr>
        <w:t xml:space="preserve">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 </w:t>
      </w:r>
      <w:r w:rsidRPr="007F72CB">
        <w:rPr>
          <w:rFonts w:eastAsia="Times New Roman" w:cs="Times New Roman"/>
          <w:sz w:val="24"/>
          <w:szCs w:val="24"/>
          <w:lang w:eastAsia="ru-RU"/>
        </w:rPr>
        <w:br/>
        <w:t>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безотлагательное применение </w:t>
      </w:r>
      <w:bookmarkStart w:id="134" w:name="l85"/>
      <w:bookmarkEnd w:id="134"/>
      <w:r w:rsidRPr="007F72CB">
        <w:rPr>
          <w:rFonts w:eastAsia="Times New Roman" w:cs="Times New Roman"/>
          <w:sz w:val="24"/>
          <w:szCs w:val="24"/>
          <w:lang w:eastAsia="ru-RU"/>
        </w:rPr>
        <w:t xml:space="preserve">ветеринарно-санитарных и фитосанитарных мер </w:t>
      </w:r>
      <w:r w:rsidRPr="007F72CB">
        <w:rPr>
          <w:rFonts w:eastAsia="Times New Roman" w:cs="Times New Roman"/>
          <w:sz w:val="24"/>
          <w:szCs w:val="24"/>
          <w:lang w:eastAsia="ru-RU"/>
        </w:rPr>
        <w:lastRenderedPageBreak/>
        <w:t xml:space="preserve">необходимо для достижения целей ветеринарно-санитарной и фитосанитарной защиты, а соответствующее научное обоснование является недостаточным или не </w:t>
      </w:r>
      <w:bookmarkStart w:id="135" w:name="l86"/>
      <w:bookmarkEnd w:id="135"/>
      <w:r w:rsidRPr="007F72CB">
        <w:rPr>
          <w:rFonts w:eastAsia="Times New Roman" w:cs="Times New Roman"/>
          <w:sz w:val="24"/>
          <w:szCs w:val="24"/>
          <w:lang w:eastAsia="ru-RU"/>
        </w:rPr>
        <w:t xml:space="preserve">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w:t>
      </w:r>
      <w:bookmarkStart w:id="136" w:name="l87"/>
      <w:bookmarkEnd w:id="136"/>
      <w:r w:rsidRPr="007F72CB">
        <w:rPr>
          <w:rFonts w:eastAsia="Times New Roman" w:cs="Times New Roman"/>
          <w:sz w:val="24"/>
          <w:szCs w:val="24"/>
          <w:lang w:eastAsia="ru-RU"/>
        </w:rPr>
        <w:t xml:space="preserve">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w:t>
      </w:r>
      <w:bookmarkStart w:id="137" w:name="l88"/>
      <w:bookmarkEnd w:id="137"/>
      <w:r w:rsidRPr="007F72CB">
        <w:rPr>
          <w:rFonts w:eastAsia="Times New Roman" w:cs="Times New Roman"/>
          <w:sz w:val="24"/>
          <w:szCs w:val="24"/>
          <w:lang w:eastAsia="ru-RU"/>
        </w:rPr>
        <w:t>настоящим абзацем, ветеринарно-санитарные и фитосанитарные меры действуют в соответствии с законодательством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11"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Ветеринарно-санитарные и фитосанитарные меры должны </w:t>
      </w:r>
      <w:bookmarkStart w:id="138" w:name="l89"/>
      <w:bookmarkEnd w:id="138"/>
      <w:r w:rsidRPr="007F72CB">
        <w:rPr>
          <w:rFonts w:eastAsia="Times New Roman" w:cs="Times New Roman"/>
          <w:sz w:val="24"/>
          <w:szCs w:val="24"/>
          <w:lang w:eastAsia="ru-RU"/>
        </w:rPr>
        <w:t xml:space="preserve">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w:t>
      </w:r>
      <w:bookmarkStart w:id="139" w:name="l90"/>
      <w:bookmarkEnd w:id="139"/>
      <w:r w:rsidRPr="007F72CB">
        <w:rPr>
          <w:rFonts w:eastAsia="Times New Roman" w:cs="Times New Roman"/>
          <w:sz w:val="24"/>
          <w:szCs w:val="24"/>
          <w:lang w:eastAsia="ru-RU"/>
        </w:rPr>
        <w:t xml:space="preserve">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 </w:t>
      </w:r>
      <w:bookmarkStart w:id="140" w:name="l91"/>
      <w:bookmarkEnd w:id="140"/>
      <w:r w:rsidRPr="007F72CB">
        <w:rPr>
          <w:rFonts w:eastAsia="Times New Roman" w:cs="Times New Roman"/>
          <w:sz w:val="24"/>
          <w:szCs w:val="24"/>
          <w:lang w:eastAsia="ru-RU"/>
        </w:rPr>
        <w:br/>
        <w:t>    </w:t>
      </w:r>
      <w:bookmarkStart w:id="141" w:name="l92"/>
      <w:bookmarkEnd w:id="141"/>
      <w:r w:rsidRPr="007F72CB">
        <w:rPr>
          <w:rFonts w:eastAsia="Times New Roman" w:cs="Times New Roman"/>
          <w:sz w:val="24"/>
          <w:szCs w:val="24"/>
          <w:lang w:eastAsia="ru-RU"/>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12"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42" w:name="l93"/>
      <w:bookmarkStart w:id="143" w:name="l502"/>
      <w:bookmarkStart w:id="144" w:name="l546"/>
      <w:bookmarkEnd w:id="142"/>
      <w:bookmarkEnd w:id="143"/>
      <w:bookmarkEnd w:id="144"/>
      <w:r w:rsidRPr="007F72CB">
        <w:rPr>
          <w:rFonts w:eastAsia="Times New Roman" w:cs="Times New Roman"/>
          <w:sz w:val="24"/>
          <w:szCs w:val="24"/>
          <w:lang w:eastAsia="ru-RU"/>
        </w:rPr>
        <w:t xml:space="preserve">11. </w:t>
      </w:r>
      <w:proofErr w:type="gramStart"/>
      <w:r w:rsidRPr="007F72CB">
        <w:rPr>
          <w:rFonts w:eastAsia="Times New Roman" w:cs="Times New Roman"/>
          <w:sz w:val="24"/>
          <w:szCs w:val="24"/>
          <w:lang w:eastAsia="ru-RU"/>
        </w:rPr>
        <w:t xml:space="preserve">Правительством Российской Федерации или в случае, предусмотренном </w:t>
      </w:r>
      <w:hyperlink r:id="rId113" w:anchor="l145" w:tgtFrame="_self" w:history="1">
        <w:r w:rsidRPr="007F72CB">
          <w:rPr>
            <w:rFonts w:eastAsia="Times New Roman" w:cs="Times New Roman"/>
            <w:color w:val="0000FF"/>
            <w:sz w:val="24"/>
            <w:szCs w:val="24"/>
            <w:u w:val="single"/>
            <w:lang w:eastAsia="ru-RU"/>
          </w:rPr>
          <w:t>статьей 9.1</w:t>
        </w:r>
      </w:hyperlink>
      <w:r w:rsidRPr="007F72CB">
        <w:rPr>
          <w:rFonts w:eastAsia="Times New Roman" w:cs="Times New Roman"/>
          <w:sz w:val="24"/>
          <w:szCs w:val="24"/>
          <w:lang w:eastAsia="ru-RU"/>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w:t>
      </w:r>
      <w:bookmarkStart w:id="145" w:name="l561"/>
      <w:bookmarkEnd w:id="145"/>
      <w:r w:rsidRPr="007F72CB">
        <w:rPr>
          <w:rFonts w:eastAsia="Times New Roman" w:cs="Times New Roman"/>
          <w:sz w:val="24"/>
          <w:szCs w:val="24"/>
          <w:lang w:eastAsia="ru-RU"/>
        </w:rPr>
        <w:t>числе правила отбора образцов, необходимые для</w:t>
      </w:r>
      <w:proofErr w:type="gramEnd"/>
      <w:r w:rsidRPr="007F72CB">
        <w:rPr>
          <w:rFonts w:eastAsia="Times New Roman" w:cs="Times New Roman"/>
          <w:sz w:val="24"/>
          <w:szCs w:val="24"/>
          <w:lang w:eastAsia="ru-RU"/>
        </w:rPr>
        <w:t xml:space="preserve"> применения и исполнения принятого технического регламента и осуществления оценки соответствия. </w:t>
      </w:r>
      <w:proofErr w:type="gramStart"/>
      <w:r w:rsidRPr="007F72CB">
        <w:rPr>
          <w:rFonts w:eastAsia="Times New Roman" w:cs="Times New Roman"/>
          <w:sz w:val="24"/>
          <w:szCs w:val="24"/>
          <w:lang w:eastAsia="ru-RU"/>
        </w:rPr>
        <w:t xml:space="preserve">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114" w:anchor="l145" w:tgtFrame="_self" w:history="1">
        <w:r w:rsidRPr="007F72CB">
          <w:rPr>
            <w:rFonts w:eastAsia="Times New Roman" w:cs="Times New Roman"/>
            <w:color w:val="0000FF"/>
            <w:sz w:val="24"/>
            <w:szCs w:val="24"/>
            <w:u w:val="single"/>
            <w:lang w:eastAsia="ru-RU"/>
          </w:rPr>
          <w:t>статьей 9.1</w:t>
        </w:r>
      </w:hyperlink>
      <w:r w:rsidRPr="007F72CB">
        <w:rPr>
          <w:rFonts w:eastAsia="Times New Roman" w:cs="Times New Roman"/>
          <w:sz w:val="24"/>
          <w:szCs w:val="24"/>
          <w:lang w:eastAsia="ru-RU"/>
        </w:rPr>
        <w:t xml:space="preserve"> настоящего Федерального закона, федеральным органом исполнительной власти по </w:t>
      </w:r>
      <w:bookmarkStart w:id="146" w:name="l562"/>
      <w:bookmarkEnd w:id="146"/>
      <w:r w:rsidRPr="007F72CB">
        <w:rPr>
          <w:rFonts w:eastAsia="Times New Roman" w:cs="Times New Roman"/>
          <w:sz w:val="24"/>
          <w:szCs w:val="24"/>
          <w:lang w:eastAsia="ru-RU"/>
        </w:rPr>
        <w:t>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w:t>
      </w:r>
      <w:proofErr w:type="gramEnd"/>
      <w:r w:rsidRPr="007F72CB">
        <w:rPr>
          <w:rFonts w:eastAsia="Times New Roman" w:cs="Times New Roman"/>
          <w:sz w:val="24"/>
          <w:szCs w:val="24"/>
          <w:lang w:eastAsia="ru-RU"/>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rsidRPr="007F72CB">
        <w:rPr>
          <w:rFonts w:eastAsia="Times New Roman" w:cs="Times New Roman"/>
          <w:sz w:val="24"/>
          <w:szCs w:val="24"/>
          <w:lang w:eastAsia="ru-RU"/>
        </w:rPr>
        <w:t xml:space="preserve">Проекты указанных правил и методов разрабатываются федеральными органами </w:t>
      </w:r>
      <w:bookmarkStart w:id="147" w:name="l579"/>
      <w:bookmarkEnd w:id="147"/>
      <w:r w:rsidRPr="007F72CB">
        <w:rPr>
          <w:rFonts w:eastAsia="Times New Roman" w:cs="Times New Roman"/>
          <w:sz w:val="24"/>
          <w:szCs w:val="24"/>
          <w:lang w:eastAsia="ru-RU"/>
        </w:rPr>
        <w:t xml:space="preserve">исполнительной власти в соответствии с их компетенцией или в случае, предусмотренном </w:t>
      </w:r>
      <w:hyperlink r:id="rId115" w:anchor="l145" w:tgtFrame="_self" w:history="1">
        <w:r w:rsidRPr="007F72CB">
          <w:rPr>
            <w:rFonts w:eastAsia="Times New Roman" w:cs="Times New Roman"/>
            <w:color w:val="0000FF"/>
            <w:sz w:val="24"/>
            <w:szCs w:val="24"/>
            <w:u w:val="single"/>
            <w:lang w:eastAsia="ru-RU"/>
          </w:rPr>
          <w:t>статьей 9.1</w:t>
        </w:r>
      </w:hyperlink>
      <w:r w:rsidRPr="007F72CB">
        <w:rPr>
          <w:rFonts w:eastAsia="Times New Roman" w:cs="Times New Roman"/>
          <w:sz w:val="24"/>
          <w:szCs w:val="24"/>
          <w:lang w:eastAsia="ru-RU"/>
        </w:rPr>
        <w:t xml:space="preserve"> настоящего Федерального закона, федеральным органом исполнительной </w:t>
      </w:r>
      <w:bookmarkStart w:id="148" w:name="l563"/>
      <w:bookmarkEnd w:id="148"/>
      <w:r w:rsidRPr="007F72CB">
        <w:rPr>
          <w:rFonts w:eastAsia="Times New Roman" w:cs="Times New Roman"/>
          <w:sz w:val="24"/>
          <w:szCs w:val="24"/>
          <w:lang w:eastAsia="ru-RU"/>
        </w:rPr>
        <w:t>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w:t>
      </w:r>
      <w:proofErr w:type="gramEnd"/>
      <w:r w:rsidRPr="007F72CB">
        <w:rPr>
          <w:rFonts w:eastAsia="Times New Roman" w:cs="Times New Roman"/>
          <w:sz w:val="24"/>
          <w:szCs w:val="24"/>
          <w:lang w:eastAsia="ru-RU"/>
        </w:rPr>
        <w:t xml:space="preserve"> чем за тридцать дней до дня утверждения указанных правил и методов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16"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49" w:name="l580"/>
      <w:bookmarkEnd w:id="149"/>
      <w:r w:rsidRPr="007F72CB">
        <w:rPr>
          <w:rFonts w:eastAsia="Times New Roman" w:cs="Times New Roman"/>
          <w:sz w:val="24"/>
          <w:szCs w:val="24"/>
          <w:lang w:eastAsia="ru-RU"/>
        </w:rPr>
        <w:t xml:space="preserve">Указанные правила не могут служить препятствием осуществлению предпринимательской деятельности в большей степени, чем это минимально </w:t>
      </w:r>
      <w:bookmarkStart w:id="150" w:name="l503"/>
      <w:bookmarkEnd w:id="150"/>
      <w:r w:rsidRPr="007F72CB">
        <w:rPr>
          <w:rFonts w:eastAsia="Times New Roman" w:cs="Times New Roman"/>
          <w:sz w:val="24"/>
          <w:szCs w:val="24"/>
          <w:lang w:eastAsia="ru-RU"/>
        </w:rPr>
        <w:t xml:space="preserve">необходимо для выполнения целей, указанных в </w:t>
      </w:r>
      <w:hyperlink r:id="rId117" w:anchor="l637" w:tgtFrame="_self" w:history="1">
        <w:r w:rsidRPr="007F72CB">
          <w:rPr>
            <w:rFonts w:eastAsia="Times New Roman" w:cs="Times New Roman"/>
            <w:color w:val="0000FF"/>
            <w:sz w:val="24"/>
            <w:szCs w:val="24"/>
            <w:u w:val="single"/>
            <w:lang w:eastAsia="ru-RU"/>
          </w:rPr>
          <w:t>пункте 1</w:t>
        </w:r>
      </w:hyperlink>
      <w:r w:rsidRPr="007F72CB">
        <w:rPr>
          <w:rFonts w:eastAsia="Times New Roman" w:cs="Times New Roman"/>
          <w:sz w:val="24"/>
          <w:szCs w:val="24"/>
          <w:lang w:eastAsia="ru-RU"/>
        </w:rPr>
        <w:t xml:space="preserve"> статьи 6 настоящего Федерального закона. </w:t>
      </w:r>
      <w:r w:rsidRPr="007F72CB">
        <w:rPr>
          <w:rFonts w:eastAsia="Times New Roman" w:cs="Times New Roman"/>
          <w:sz w:val="24"/>
          <w:szCs w:val="24"/>
          <w:lang w:eastAsia="ru-RU"/>
        </w:rPr>
        <w:br/>
        <w:t>    </w:t>
      </w:r>
      <w:bookmarkStart w:id="151" w:name="l94"/>
      <w:bookmarkEnd w:id="151"/>
      <w:r w:rsidRPr="007F72CB">
        <w:rPr>
          <w:rFonts w:eastAsia="Times New Roman" w:cs="Times New Roman"/>
          <w:sz w:val="24"/>
          <w:szCs w:val="24"/>
          <w:lang w:eastAsia="ru-RU"/>
        </w:rPr>
        <w:t xml:space="preserve">(в ред. Федерального закона </w:t>
      </w:r>
      <w:hyperlink r:id="rId118"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w:t>
      </w:r>
      <w:bookmarkStart w:id="152" w:name="l95"/>
      <w:bookmarkEnd w:id="152"/>
      <w:r w:rsidRPr="007F72CB">
        <w:rPr>
          <w:rFonts w:eastAsia="Times New Roman" w:cs="Times New Roman"/>
          <w:sz w:val="24"/>
          <w:szCs w:val="24"/>
          <w:lang w:eastAsia="ru-RU"/>
        </w:rPr>
        <w:t>а также международным нормам и правилам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w:t>
      </w:r>
      <w:bookmarkStart w:id="153" w:name="l96"/>
      <w:bookmarkEnd w:id="153"/>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19"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120"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w:t>
      </w:r>
      <w:bookmarkStart w:id="154" w:name="l97"/>
      <w:bookmarkEnd w:id="154"/>
      <w:r w:rsidRPr="007F72CB">
        <w:rPr>
          <w:rFonts w:eastAsia="Times New Roman" w:cs="Times New Roman"/>
          <w:sz w:val="24"/>
          <w:szCs w:val="24"/>
          <w:lang w:eastAsia="ru-RU"/>
        </w:rPr>
        <w:t xml:space="preserve">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w:t>
      </w:r>
      <w:bookmarkStart w:id="155" w:name="l98"/>
      <w:bookmarkEnd w:id="155"/>
      <w:r w:rsidRPr="007F72CB">
        <w:rPr>
          <w:rFonts w:eastAsia="Times New Roman" w:cs="Times New Roman"/>
          <w:sz w:val="24"/>
          <w:szCs w:val="24"/>
          <w:lang w:eastAsia="ru-RU"/>
        </w:rPr>
        <w:t>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21" w:anchor="l280" w:history="1">
        <w:r w:rsidRPr="007F72CB">
          <w:rPr>
            <w:rFonts w:eastAsia="Times New Roman" w:cs="Times New Roman"/>
            <w:color w:val="0000FF"/>
            <w:sz w:val="24"/>
            <w:szCs w:val="24"/>
            <w:u w:val="single"/>
            <w:lang w:eastAsia="ru-RU"/>
          </w:rPr>
          <w:t>от 23.07.2008 N 160-ФЗ</w:t>
        </w:r>
      </w:hyperlink>
      <w:r w:rsidRPr="007F72CB">
        <w:rPr>
          <w:rFonts w:eastAsia="Times New Roman" w:cs="Times New Roman"/>
          <w:sz w:val="24"/>
          <w:szCs w:val="24"/>
          <w:lang w:eastAsia="ru-RU"/>
        </w:rPr>
        <w:t xml:space="preserve">, </w:t>
      </w:r>
      <w:hyperlink r:id="rId122"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r w:rsidRPr="007F72CB">
        <w:rPr>
          <w:rFonts w:eastAsia="Times New Roman" w:cs="Times New Roman"/>
          <w:sz w:val="24"/>
          <w:szCs w:val="24"/>
          <w:lang w:eastAsia="ru-RU"/>
        </w:rPr>
        <w:br/>
        <w:t>    </w:t>
      </w:r>
      <w:bookmarkStart w:id="156" w:name="h436"/>
      <w:bookmarkEnd w:id="156"/>
      <w:r w:rsidRPr="007F72CB">
        <w:rPr>
          <w:rFonts w:eastAsia="Times New Roman" w:cs="Times New Roman"/>
          <w:sz w:val="24"/>
          <w:szCs w:val="24"/>
          <w:lang w:eastAsia="ru-RU"/>
        </w:rPr>
        <w:t>Статья 8. - Утратила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23"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bookmarkStart w:id="157" w:name="l106"/>
      <w:bookmarkEnd w:id="157"/>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158" w:name="h437"/>
      <w:bookmarkEnd w:id="158"/>
      <w:r w:rsidRPr="007F72CB">
        <w:rPr>
          <w:rFonts w:eastAsia="Times New Roman" w:cs="Times New Roman"/>
          <w:b/>
          <w:bCs/>
          <w:sz w:val="27"/>
          <w:szCs w:val="27"/>
          <w:lang w:eastAsia="ru-RU"/>
        </w:rPr>
        <w:t xml:space="preserve">Статья 9. Порядок разработки, принятия, изменения и отмены технического регламента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159" w:name="l107"/>
      <w:bookmarkEnd w:id="159"/>
      <w:r w:rsidRPr="007F72CB">
        <w:rPr>
          <w:rFonts w:eastAsia="Times New Roman" w:cs="Times New Roman"/>
          <w:sz w:val="24"/>
          <w:szCs w:val="24"/>
          <w:lang w:eastAsia="ru-RU"/>
        </w:rP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w:t>
      </w:r>
      <w:bookmarkStart w:id="160" w:name="l647"/>
      <w:bookmarkEnd w:id="160"/>
      <w:r w:rsidRPr="007F72CB">
        <w:rPr>
          <w:rFonts w:eastAsia="Times New Roman" w:cs="Times New Roman"/>
          <w:sz w:val="24"/>
          <w:szCs w:val="24"/>
          <w:lang w:eastAsia="ru-RU"/>
        </w:rPr>
        <w:t>установленном законодательством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24"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w:t>
      </w:r>
      <w:bookmarkStart w:id="161" w:name="l650"/>
      <w:bookmarkEnd w:id="161"/>
      <w:r w:rsidRPr="007F72CB">
        <w:rPr>
          <w:rFonts w:eastAsia="Times New Roman" w:cs="Times New Roman"/>
          <w:sz w:val="24"/>
          <w:szCs w:val="24"/>
          <w:lang w:eastAsia="ru-RU"/>
        </w:rPr>
        <w:t xml:space="preserve">указом Президента </w:t>
      </w:r>
      <w:bookmarkStart w:id="162" w:name="l648"/>
      <w:bookmarkEnd w:id="162"/>
      <w:r w:rsidRPr="007F72CB">
        <w:rPr>
          <w:rFonts w:eastAsia="Times New Roman" w:cs="Times New Roman"/>
          <w:sz w:val="24"/>
          <w:szCs w:val="24"/>
          <w:lang w:eastAsia="ru-RU"/>
        </w:rPr>
        <w:t>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25"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w:t>
      </w:r>
      <w:bookmarkStart w:id="163" w:name="l651"/>
      <w:bookmarkEnd w:id="163"/>
      <w:r w:rsidRPr="007F72CB">
        <w:rPr>
          <w:rFonts w:eastAsia="Times New Roman" w:cs="Times New Roman"/>
          <w:sz w:val="24"/>
          <w:szCs w:val="24"/>
          <w:lang w:eastAsia="ru-RU"/>
        </w:rPr>
        <w:t xml:space="preserve">принятия федеральных законов и </w:t>
      </w:r>
      <w:bookmarkStart w:id="164" w:name="l649"/>
      <w:bookmarkEnd w:id="164"/>
      <w:r w:rsidRPr="007F72CB">
        <w:rPr>
          <w:rFonts w:eastAsia="Times New Roman" w:cs="Times New Roman"/>
          <w:sz w:val="24"/>
          <w:szCs w:val="24"/>
          <w:lang w:eastAsia="ru-RU"/>
        </w:rPr>
        <w:t>постановлений Правительства Российской Федерации, в соответствии с положениями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26" w:anchor="l26"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165" w:name="l564"/>
      <w:bookmarkEnd w:id="165"/>
      <w:r w:rsidRPr="007F72CB">
        <w:rPr>
          <w:rFonts w:eastAsia="Times New Roman" w:cs="Times New Roman"/>
          <w:sz w:val="24"/>
          <w:szCs w:val="24"/>
          <w:lang w:eastAsia="ru-RU"/>
        </w:rPr>
        <w:t xml:space="preserve">2. Разработчиком проекта технического регламента может быть любое лицо. </w:t>
      </w:r>
      <w:r w:rsidRPr="007F72CB">
        <w:rPr>
          <w:rFonts w:eastAsia="Times New Roman" w:cs="Times New Roman"/>
          <w:sz w:val="24"/>
          <w:szCs w:val="24"/>
          <w:lang w:eastAsia="ru-RU"/>
        </w:rPr>
        <w:br/>
        <w:t xml:space="preserve">    3. О разработке проекта технического регламента должно быть </w:t>
      </w:r>
      <w:bookmarkStart w:id="166" w:name="l108"/>
      <w:bookmarkEnd w:id="166"/>
      <w:r w:rsidRPr="007F72CB">
        <w:rPr>
          <w:rFonts w:eastAsia="Times New Roman" w:cs="Times New Roman"/>
          <w:sz w:val="24"/>
          <w:szCs w:val="24"/>
          <w:lang w:eastAsia="ru-RU"/>
        </w:rPr>
        <w:t xml:space="preserve">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Уведомление о разработке проекта технического регламента </w:t>
      </w:r>
      <w:bookmarkStart w:id="167" w:name="l109"/>
      <w:bookmarkEnd w:id="167"/>
      <w:r w:rsidRPr="007F72CB">
        <w:rPr>
          <w:rFonts w:eastAsia="Times New Roman" w:cs="Times New Roman"/>
          <w:sz w:val="24"/>
          <w:szCs w:val="24"/>
          <w:lang w:eastAsia="ru-RU"/>
        </w:rPr>
        <w:t xml:space="preserve">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w:t>
      </w:r>
      <w:bookmarkStart w:id="168" w:name="l110"/>
      <w:bookmarkEnd w:id="168"/>
      <w:r w:rsidRPr="007F72CB">
        <w:rPr>
          <w:rFonts w:eastAsia="Times New Roman" w:cs="Times New Roman"/>
          <w:sz w:val="24"/>
          <w:szCs w:val="24"/>
          <w:lang w:eastAsia="ru-RU"/>
        </w:rPr>
        <w:t>регламента, обоснованием необходимости его разработки и указанием тех разрабатываемых требований, которые отличаются от положений</w:t>
      </w:r>
      <w:proofErr w:type="gramEnd"/>
      <w:r w:rsidRPr="007F72CB">
        <w:rPr>
          <w:rFonts w:eastAsia="Times New Roman" w:cs="Times New Roman"/>
          <w:sz w:val="24"/>
          <w:szCs w:val="24"/>
          <w:lang w:eastAsia="ru-RU"/>
        </w:rPr>
        <w:t xml:space="preserve"> соответствующих международных стандартов или обязательных </w:t>
      </w:r>
      <w:bookmarkStart w:id="169" w:name="l111"/>
      <w:bookmarkEnd w:id="169"/>
      <w:r w:rsidRPr="007F72CB">
        <w:rPr>
          <w:rFonts w:eastAsia="Times New Roman" w:cs="Times New Roman"/>
          <w:sz w:val="24"/>
          <w:szCs w:val="24"/>
          <w:lang w:eastAsia="ru-RU"/>
        </w:rPr>
        <w:t xml:space="preserve">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w:t>
      </w:r>
      <w:r w:rsidRPr="007F72CB">
        <w:rPr>
          <w:rFonts w:eastAsia="Times New Roman" w:cs="Times New Roman"/>
          <w:sz w:val="24"/>
          <w:szCs w:val="24"/>
          <w:lang w:eastAsia="ru-RU"/>
        </w:rPr>
        <w:lastRenderedPageBreak/>
        <w:t xml:space="preserve">проектом технического регламента, наименование или фамилию, имя, отчество разработчика проекта </w:t>
      </w:r>
      <w:bookmarkStart w:id="170" w:name="l112"/>
      <w:bookmarkEnd w:id="170"/>
      <w:r w:rsidRPr="007F72CB">
        <w:rPr>
          <w:rFonts w:eastAsia="Times New Roman" w:cs="Times New Roman"/>
          <w:sz w:val="24"/>
          <w:szCs w:val="24"/>
          <w:lang w:eastAsia="ru-RU"/>
        </w:rPr>
        <w:t>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27"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С момента опубликования уведомления о разработке проекта </w:t>
      </w:r>
      <w:bookmarkStart w:id="171" w:name="l113"/>
      <w:bookmarkEnd w:id="171"/>
      <w:r w:rsidRPr="007F72CB">
        <w:rPr>
          <w:rFonts w:eastAsia="Times New Roman" w:cs="Times New Roman"/>
          <w:sz w:val="24"/>
          <w:szCs w:val="24"/>
          <w:lang w:eastAsia="ru-RU"/>
        </w:rPr>
        <w:t xml:space="preserve">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w:t>
      </w:r>
      <w:bookmarkStart w:id="172" w:name="l114"/>
      <w:bookmarkEnd w:id="172"/>
      <w:r w:rsidRPr="007F72CB">
        <w:rPr>
          <w:rFonts w:eastAsia="Times New Roman" w:cs="Times New Roman"/>
          <w:sz w:val="24"/>
          <w:szCs w:val="24"/>
          <w:lang w:eastAsia="ru-RU"/>
        </w:rPr>
        <w:t xml:space="preserve">взимаемая за предоставление данной копии, не может превышать затраты на ее изготовление. </w:t>
      </w:r>
      <w:r w:rsidRPr="007F72CB">
        <w:rPr>
          <w:rFonts w:eastAsia="Times New Roman" w:cs="Times New Roman"/>
          <w:sz w:val="24"/>
          <w:szCs w:val="24"/>
          <w:lang w:eastAsia="ru-RU"/>
        </w:rPr>
        <w:br/>
        <w:t xml:space="preserve">    Разработчик дорабатывает проект технического регламента с учетом полученных в письменной форме замечаний заинтересованных </w:t>
      </w:r>
      <w:bookmarkStart w:id="173" w:name="l115"/>
      <w:bookmarkEnd w:id="173"/>
      <w:r w:rsidRPr="007F72CB">
        <w:rPr>
          <w:rFonts w:eastAsia="Times New Roman" w:cs="Times New Roman"/>
          <w:sz w:val="24"/>
          <w:szCs w:val="24"/>
          <w:lang w:eastAsia="ru-RU"/>
        </w:rPr>
        <w:t xml:space="preserve">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 </w:t>
      </w:r>
      <w:bookmarkStart w:id="174" w:name="l116"/>
      <w:bookmarkEnd w:id="174"/>
      <w:r w:rsidRPr="007F72CB">
        <w:rPr>
          <w:rFonts w:eastAsia="Times New Roman" w:cs="Times New Roman"/>
          <w:sz w:val="24"/>
          <w:szCs w:val="24"/>
          <w:lang w:eastAsia="ru-RU"/>
        </w:rPr>
        <w:br/>
        <w:t xml:space="preserve">    Разработчик обязан сохранять полученные в письменной форме замечания заинтересованных лиц до дня </w:t>
      </w:r>
      <w:proofErr w:type="gramStart"/>
      <w:r w:rsidRPr="007F72CB">
        <w:rPr>
          <w:rFonts w:eastAsia="Times New Roman" w:cs="Times New Roman"/>
          <w:sz w:val="24"/>
          <w:szCs w:val="24"/>
          <w:lang w:eastAsia="ru-RU"/>
        </w:rPr>
        <w:t>вступления</w:t>
      </w:r>
      <w:proofErr w:type="gramEnd"/>
      <w:r w:rsidRPr="007F72CB">
        <w:rPr>
          <w:rFonts w:eastAsia="Times New Roman" w:cs="Times New Roman"/>
          <w:sz w:val="24"/>
          <w:szCs w:val="24"/>
          <w:lang w:eastAsia="ru-RU"/>
        </w:rPr>
        <w:t xml:space="preserve"> в силу принимаемого соответствующим нормативным правовым актом технического регламента и предоставлять их депутатам </w:t>
      </w:r>
      <w:bookmarkStart w:id="175" w:name="l117"/>
      <w:bookmarkEnd w:id="175"/>
      <w:r w:rsidRPr="007F72CB">
        <w:rPr>
          <w:rFonts w:eastAsia="Times New Roman" w:cs="Times New Roman"/>
          <w:sz w:val="24"/>
          <w:szCs w:val="24"/>
          <w:lang w:eastAsia="ru-RU"/>
        </w:rPr>
        <w:t xml:space="preserve">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 </w:t>
      </w:r>
      <w:r w:rsidRPr="007F72CB">
        <w:rPr>
          <w:rFonts w:eastAsia="Times New Roman" w:cs="Times New Roman"/>
          <w:sz w:val="24"/>
          <w:szCs w:val="24"/>
          <w:lang w:eastAsia="ru-RU"/>
        </w:rPr>
        <w:br/>
        <w:t xml:space="preserve">    Срок публичного обсуждения проекта технического регламента со </w:t>
      </w:r>
      <w:bookmarkStart w:id="176" w:name="l118"/>
      <w:bookmarkEnd w:id="176"/>
      <w:r w:rsidRPr="007F72CB">
        <w:rPr>
          <w:rFonts w:eastAsia="Times New Roman" w:cs="Times New Roman"/>
          <w:sz w:val="24"/>
          <w:szCs w:val="24"/>
          <w:lang w:eastAsia="ru-RU"/>
        </w:rPr>
        <w:t xml:space="preserve">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 </w:t>
      </w:r>
      <w:r w:rsidRPr="007F72CB">
        <w:rPr>
          <w:rFonts w:eastAsia="Times New Roman" w:cs="Times New Roman"/>
          <w:sz w:val="24"/>
          <w:szCs w:val="24"/>
          <w:lang w:eastAsia="ru-RU"/>
        </w:rPr>
        <w:br/>
        <w:t xml:space="preserve">    5. Уведомление о завершении публичного обсуждения проекта </w:t>
      </w:r>
      <w:bookmarkStart w:id="177" w:name="l119"/>
      <w:bookmarkEnd w:id="177"/>
      <w:r w:rsidRPr="007F72CB">
        <w:rPr>
          <w:rFonts w:eastAsia="Times New Roman" w:cs="Times New Roman"/>
          <w:sz w:val="24"/>
          <w:szCs w:val="24"/>
          <w:lang w:eastAsia="ru-RU"/>
        </w:rPr>
        <w:t xml:space="preserve">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w:t>
      </w:r>
      <w:bookmarkStart w:id="178" w:name="l120"/>
      <w:bookmarkEnd w:id="178"/>
      <w:r w:rsidRPr="007F72CB">
        <w:rPr>
          <w:rFonts w:eastAsia="Times New Roman" w:cs="Times New Roman"/>
          <w:sz w:val="24"/>
          <w:szCs w:val="24"/>
          <w:lang w:eastAsia="ru-RU"/>
        </w:rPr>
        <w:t xml:space="preserve">электронно-цифровой форме.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w:t>
      </w:r>
      <w:bookmarkStart w:id="179" w:name="l121"/>
      <w:bookmarkEnd w:id="179"/>
      <w:r w:rsidRPr="007F72CB">
        <w:rPr>
          <w:rFonts w:eastAsia="Times New Roman" w:cs="Times New Roman"/>
          <w:sz w:val="24"/>
          <w:szCs w:val="24"/>
          <w:lang w:eastAsia="ru-RU"/>
        </w:rPr>
        <w:t xml:space="preserve">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w:t>
      </w:r>
      <w:bookmarkStart w:id="180" w:name="l122"/>
      <w:bookmarkEnd w:id="180"/>
      <w:r w:rsidRPr="007F72CB">
        <w:rPr>
          <w:rFonts w:eastAsia="Times New Roman" w:cs="Times New Roman"/>
          <w:sz w:val="24"/>
          <w:szCs w:val="24"/>
          <w:lang w:eastAsia="ru-RU"/>
        </w:rPr>
        <w:t>осуществлена связь.</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w:t>
      </w:r>
      <w:bookmarkStart w:id="181" w:name="l123"/>
      <w:bookmarkEnd w:id="181"/>
      <w:r w:rsidRPr="007F72CB">
        <w:rPr>
          <w:rFonts w:eastAsia="Times New Roman" w:cs="Times New Roman"/>
          <w:sz w:val="24"/>
          <w:szCs w:val="24"/>
          <w:lang w:eastAsia="ru-RU"/>
        </w:rPr>
        <w:t xml:space="preserve">заинтересованным лицам для ознакомления. </w:t>
      </w:r>
      <w:r w:rsidRPr="007F72CB">
        <w:rPr>
          <w:rFonts w:eastAsia="Times New Roman" w:cs="Times New Roman"/>
          <w:sz w:val="24"/>
          <w:szCs w:val="24"/>
          <w:lang w:eastAsia="ru-RU"/>
        </w:rPr>
        <w:br/>
        <w:t xml:space="preserve">    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w:t>
      </w:r>
      <w:bookmarkStart w:id="182" w:name="l124"/>
      <w:bookmarkEnd w:id="182"/>
      <w:r w:rsidRPr="007F72CB">
        <w:rPr>
          <w:rFonts w:eastAsia="Times New Roman" w:cs="Times New Roman"/>
          <w:sz w:val="24"/>
          <w:szCs w:val="24"/>
          <w:lang w:eastAsia="ru-RU"/>
        </w:rPr>
        <w:t xml:space="preserve">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t>
      </w:r>
      <w:bookmarkStart w:id="183" w:name="l125"/>
      <w:bookmarkEnd w:id="183"/>
      <w:r w:rsidRPr="007F72CB">
        <w:rPr>
          <w:rFonts w:eastAsia="Times New Roman" w:cs="Times New Roman"/>
          <w:sz w:val="24"/>
          <w:szCs w:val="24"/>
          <w:lang w:eastAsia="ru-RU"/>
        </w:rPr>
        <w:br/>
        <w:t xml:space="preserve">    7. </w:t>
      </w:r>
      <w:proofErr w:type="gramStart"/>
      <w:r w:rsidRPr="007F72CB">
        <w:rPr>
          <w:rFonts w:eastAsia="Times New Roman" w:cs="Times New Roman"/>
          <w:sz w:val="24"/>
          <w:szCs w:val="24"/>
          <w:lang w:eastAsia="ru-RU"/>
        </w:rPr>
        <w:t xml:space="preserve">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 </w:t>
      </w:r>
      <w:r w:rsidRPr="007F72CB">
        <w:rPr>
          <w:rFonts w:eastAsia="Times New Roman" w:cs="Times New Roman"/>
          <w:sz w:val="24"/>
          <w:szCs w:val="24"/>
          <w:lang w:eastAsia="ru-RU"/>
        </w:rPr>
        <w:br/>
        <w:t xml:space="preserve">    обоснование необходимости принятия федерального закона о </w:t>
      </w:r>
      <w:bookmarkStart w:id="184" w:name="l126"/>
      <w:bookmarkEnd w:id="184"/>
      <w:r w:rsidRPr="007F72CB">
        <w:rPr>
          <w:rFonts w:eastAsia="Times New Roman" w:cs="Times New Roman"/>
          <w:sz w:val="24"/>
          <w:szCs w:val="24"/>
          <w:lang w:eastAsia="ru-RU"/>
        </w:rPr>
        <w:t>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roofErr w:type="gramEnd"/>
      <w:r w:rsidRPr="007F72CB">
        <w:rPr>
          <w:rFonts w:eastAsia="Times New Roman" w:cs="Times New Roman"/>
          <w:sz w:val="24"/>
          <w:szCs w:val="24"/>
          <w:lang w:eastAsia="ru-RU"/>
        </w:rPr>
        <w:t xml:space="preserve"> </w:t>
      </w:r>
      <w:bookmarkStart w:id="185" w:name="l127"/>
      <w:bookmarkEnd w:id="185"/>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финансово-экономическое обоснование принятия федерального закона о техническом регламенте; </w:t>
      </w:r>
      <w:r w:rsidRPr="007F72CB">
        <w:rPr>
          <w:rFonts w:eastAsia="Times New Roman" w:cs="Times New Roman"/>
          <w:sz w:val="24"/>
          <w:szCs w:val="24"/>
          <w:lang w:eastAsia="ru-RU"/>
        </w:rPr>
        <w:br/>
        <w:t xml:space="preserve">    документы, подтверждающие опубликование уведомления о разработке проекта технического регламента в соответствии с пунктом </w:t>
      </w:r>
      <w:bookmarkStart w:id="186" w:name="l128"/>
      <w:bookmarkEnd w:id="186"/>
      <w:r w:rsidRPr="007F72CB">
        <w:rPr>
          <w:rFonts w:eastAsia="Times New Roman" w:cs="Times New Roman"/>
          <w:sz w:val="24"/>
          <w:szCs w:val="24"/>
          <w:lang w:eastAsia="ru-RU"/>
        </w:rPr>
        <w:t xml:space="preserve">3 настоящей статьи; </w:t>
      </w:r>
      <w:r w:rsidRPr="007F72CB">
        <w:rPr>
          <w:rFonts w:eastAsia="Times New Roman" w:cs="Times New Roman"/>
          <w:sz w:val="24"/>
          <w:szCs w:val="24"/>
          <w:lang w:eastAsia="ru-RU"/>
        </w:rPr>
        <w:br/>
        <w:t xml:space="preserve">    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перечень полученных в письменной форме замечаний </w:t>
      </w:r>
      <w:bookmarkStart w:id="187" w:name="l129"/>
      <w:bookmarkEnd w:id="187"/>
      <w:r w:rsidRPr="007F72CB">
        <w:rPr>
          <w:rFonts w:eastAsia="Times New Roman" w:cs="Times New Roman"/>
          <w:sz w:val="24"/>
          <w:szCs w:val="24"/>
          <w:lang w:eastAsia="ru-RU"/>
        </w:rPr>
        <w:t>заинтересованных лиц, указанный в пункте 4 настоящей статьи.</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Внесенный в Государственную Думу проект федерального закона о техническом регламенте с приложением документов, указанных в </w:t>
      </w:r>
      <w:bookmarkStart w:id="188" w:name="l130"/>
      <w:bookmarkEnd w:id="188"/>
      <w:r w:rsidRPr="007F72CB">
        <w:rPr>
          <w:rFonts w:eastAsia="Times New Roman" w:cs="Times New Roman"/>
          <w:sz w:val="24"/>
          <w:szCs w:val="24"/>
          <w:lang w:eastAsia="ru-RU"/>
        </w:rPr>
        <w:t xml:space="preserve">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w:t>
      </w:r>
      <w:bookmarkStart w:id="189" w:name="l131"/>
      <w:bookmarkEnd w:id="189"/>
      <w:r w:rsidRPr="007F72CB">
        <w:rPr>
          <w:rFonts w:eastAsia="Times New Roman" w:cs="Times New Roman"/>
          <w:sz w:val="24"/>
          <w:szCs w:val="24"/>
          <w:lang w:eastAsia="ru-RU"/>
        </w:rPr>
        <w:t>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28"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8. Проект федерального закона о техническом регламенте, принятый Государственной Думой в первом </w:t>
      </w:r>
      <w:bookmarkStart w:id="190" w:name="l506"/>
      <w:bookmarkEnd w:id="190"/>
      <w:r w:rsidRPr="007F72CB">
        <w:rPr>
          <w:rFonts w:eastAsia="Times New Roman" w:cs="Times New Roman"/>
          <w:sz w:val="24"/>
          <w:szCs w:val="24"/>
          <w:lang w:eastAsia="ru-RU"/>
        </w:rPr>
        <w:t xml:space="preserve">чтении, публикуется в печатном издании федерального органа исполнительной власти по </w:t>
      </w:r>
      <w:bookmarkStart w:id="191" w:name="l132"/>
      <w:bookmarkEnd w:id="191"/>
      <w:r w:rsidRPr="007F72CB">
        <w:rPr>
          <w:rFonts w:eastAsia="Times New Roman" w:cs="Times New Roman"/>
          <w:sz w:val="24"/>
          <w:szCs w:val="24"/>
          <w:lang w:eastAsia="ru-RU"/>
        </w:rPr>
        <w:t xml:space="preserve">техническому регулированию и в информационной системе общего пользования в электронно-цифровой форме. </w:t>
      </w:r>
      <w:r w:rsidRPr="007F72CB">
        <w:rPr>
          <w:rFonts w:eastAsia="Times New Roman" w:cs="Times New Roman"/>
          <w:sz w:val="24"/>
          <w:szCs w:val="24"/>
          <w:lang w:eastAsia="ru-RU"/>
        </w:rPr>
        <w:br/>
        <w:t xml:space="preserve">    Поправки к принятому в первом чтении проекту федерального закона о техническом регламенте после окончания срока их подачи </w:t>
      </w:r>
      <w:bookmarkStart w:id="192" w:name="l133"/>
      <w:bookmarkEnd w:id="192"/>
      <w:r w:rsidRPr="007F72CB">
        <w:rPr>
          <w:rFonts w:eastAsia="Times New Roman" w:cs="Times New Roman"/>
          <w:sz w:val="24"/>
          <w:szCs w:val="24"/>
          <w:lang w:eastAsia="ru-RU"/>
        </w:rPr>
        <w:t xml:space="preserve">публикуются в информационной системе общего пользования в электронно-цифровой форме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месяц до рассмотрения Государственной Думой проекта федерального закона о техническом </w:t>
      </w:r>
      <w:bookmarkStart w:id="193" w:name="l134"/>
      <w:bookmarkEnd w:id="193"/>
      <w:r w:rsidRPr="007F72CB">
        <w:rPr>
          <w:rFonts w:eastAsia="Times New Roman" w:cs="Times New Roman"/>
          <w:sz w:val="24"/>
          <w:szCs w:val="24"/>
          <w:lang w:eastAsia="ru-RU"/>
        </w:rPr>
        <w:t xml:space="preserve">регламенте во втором чтении. </w:t>
      </w:r>
      <w:r w:rsidRPr="007F72CB">
        <w:rPr>
          <w:rFonts w:eastAsia="Times New Roman" w:cs="Times New Roman"/>
          <w:sz w:val="24"/>
          <w:szCs w:val="24"/>
          <w:lang w:eastAsia="ru-RU"/>
        </w:rPr>
        <w:br/>
        <w:t xml:space="preserve">    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w:t>
      </w:r>
      <w:bookmarkStart w:id="194" w:name="l135"/>
      <w:bookmarkEnd w:id="194"/>
      <w:r w:rsidRPr="007F72CB">
        <w:rPr>
          <w:rFonts w:eastAsia="Times New Roman" w:cs="Times New Roman"/>
          <w:sz w:val="24"/>
          <w:szCs w:val="24"/>
          <w:lang w:eastAsia="ru-RU"/>
        </w:rPr>
        <w:t xml:space="preserve">федерального закона о техническом регламенте и размер платы за его опубликование устанавливаются Правительством Российской Федерации. </w:t>
      </w:r>
      <w:r w:rsidRPr="007F72CB">
        <w:rPr>
          <w:rFonts w:eastAsia="Times New Roman" w:cs="Times New Roman"/>
          <w:sz w:val="24"/>
          <w:szCs w:val="24"/>
          <w:lang w:eastAsia="ru-RU"/>
        </w:rPr>
        <w:br/>
        <w:t xml:space="preserve">    Проект федерального закона о техническом регламенте, </w:t>
      </w:r>
      <w:bookmarkStart w:id="195" w:name="l136"/>
      <w:bookmarkEnd w:id="195"/>
      <w:r w:rsidRPr="007F72CB">
        <w:rPr>
          <w:rFonts w:eastAsia="Times New Roman" w:cs="Times New Roman"/>
          <w:sz w:val="24"/>
          <w:szCs w:val="24"/>
          <w:lang w:eastAsia="ru-RU"/>
        </w:rPr>
        <w:t xml:space="preserve">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w:t>
      </w:r>
      <w:bookmarkStart w:id="196" w:name="l137"/>
      <w:bookmarkEnd w:id="196"/>
      <w:r w:rsidRPr="007F72CB">
        <w:rPr>
          <w:rFonts w:eastAsia="Times New Roman" w:cs="Times New Roman"/>
          <w:sz w:val="24"/>
          <w:szCs w:val="24"/>
          <w:lang w:eastAsia="ru-RU"/>
        </w:rPr>
        <w:t>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29" w:anchor="l20" w:history="1">
        <w:r w:rsidRPr="007F72CB">
          <w:rPr>
            <w:rFonts w:eastAsia="Times New Roman" w:cs="Times New Roman"/>
            <w:color w:val="0000FF"/>
            <w:sz w:val="24"/>
            <w:szCs w:val="24"/>
            <w:u w:val="single"/>
            <w:lang w:eastAsia="ru-RU"/>
          </w:rPr>
          <w:t>от 01.05.2007 N 65-ФЗ</w:t>
        </w:r>
      </w:hyperlink>
      <w:bookmarkStart w:id="197" w:name="l616"/>
      <w:bookmarkEnd w:id="197"/>
      <w:r w:rsidRPr="007F72CB">
        <w:rPr>
          <w:rFonts w:eastAsia="Times New Roman" w:cs="Times New Roman"/>
          <w:sz w:val="24"/>
          <w:szCs w:val="24"/>
          <w:lang w:eastAsia="ru-RU"/>
        </w:rPr>
        <w:t xml:space="preserve">, </w:t>
      </w:r>
      <w:hyperlink r:id="rId130" w:anchor="l1"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8.1. Проект постановления Правительства Российской Федерации о техническом регламенте, разработанный в установленном пунктами 2-6 настоящей статьи порядке и подготовленный к рассмотрению на заседании Правительства Российской Федерации,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w:t>
      </w:r>
      <w:bookmarkStart w:id="198" w:name="l509"/>
      <w:bookmarkEnd w:id="198"/>
      <w:r w:rsidRPr="007F72CB">
        <w:rPr>
          <w:rFonts w:eastAsia="Times New Roman" w:cs="Times New Roman"/>
          <w:sz w:val="24"/>
          <w:szCs w:val="24"/>
          <w:lang w:eastAsia="ru-RU"/>
        </w:rPr>
        <w:t xml:space="preserve">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 </w:t>
      </w:r>
      <w:r w:rsidRPr="007F72CB">
        <w:rPr>
          <w:rFonts w:eastAsia="Times New Roman" w:cs="Times New Roman"/>
          <w:sz w:val="24"/>
          <w:szCs w:val="24"/>
          <w:lang w:eastAsia="ru-RU"/>
        </w:rPr>
        <w:br/>
        <w:t xml:space="preserve">    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w:t>
      </w:r>
      <w:bookmarkStart w:id="199" w:name="l511"/>
      <w:bookmarkEnd w:id="199"/>
      <w:r w:rsidRPr="007F72CB">
        <w:rPr>
          <w:rFonts w:eastAsia="Times New Roman" w:cs="Times New Roman"/>
          <w:sz w:val="24"/>
          <w:szCs w:val="24"/>
          <w:lang w:eastAsia="ru-RU"/>
        </w:rPr>
        <w:t xml:space="preserve">информационной системе общего пользования в электронно-цифровой </w:t>
      </w:r>
      <w:bookmarkStart w:id="200" w:name="l510"/>
      <w:bookmarkEnd w:id="200"/>
      <w:r w:rsidRPr="007F72CB">
        <w:rPr>
          <w:rFonts w:eastAsia="Times New Roman" w:cs="Times New Roman"/>
          <w:sz w:val="24"/>
          <w:szCs w:val="24"/>
          <w:lang w:eastAsia="ru-RU"/>
        </w:rPr>
        <w:t xml:space="preserve">форме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31"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9. Экспертиза проектов технических регламентов осуществляется </w:t>
      </w:r>
      <w:bookmarkStart w:id="201" w:name="l138"/>
      <w:bookmarkEnd w:id="201"/>
      <w:r w:rsidRPr="007F72CB">
        <w:rPr>
          <w:rFonts w:eastAsia="Times New Roman" w:cs="Times New Roman"/>
          <w:sz w:val="24"/>
          <w:szCs w:val="24"/>
          <w:lang w:eastAsia="ru-RU"/>
        </w:rPr>
        <w:t xml:space="preserve">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w:t>
      </w:r>
      <w:proofErr w:type="spellStart"/>
      <w:r w:rsidRPr="007F72CB">
        <w:rPr>
          <w:rFonts w:eastAsia="Times New Roman" w:cs="Times New Roman"/>
          <w:sz w:val="24"/>
          <w:szCs w:val="24"/>
          <w:lang w:eastAsia="ru-RU"/>
        </w:rPr>
        <w:t>саморегулируемых</w:t>
      </w:r>
      <w:proofErr w:type="spellEnd"/>
      <w:r w:rsidRPr="007F72CB">
        <w:rPr>
          <w:rFonts w:eastAsia="Times New Roman" w:cs="Times New Roman"/>
          <w:sz w:val="24"/>
          <w:szCs w:val="24"/>
          <w:lang w:eastAsia="ru-RU"/>
        </w:rPr>
        <w:t xml:space="preserve"> организаций, общественных объединений </w:t>
      </w:r>
      <w:bookmarkStart w:id="202" w:name="l139"/>
      <w:bookmarkEnd w:id="202"/>
      <w:r w:rsidRPr="007F72CB">
        <w:rPr>
          <w:rFonts w:eastAsia="Times New Roman" w:cs="Times New Roman"/>
          <w:sz w:val="24"/>
          <w:szCs w:val="24"/>
          <w:lang w:eastAsia="ru-RU"/>
        </w:rPr>
        <w:t xml:space="preserve">предпринимателей и потребителей.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w:t>
      </w:r>
      <w:bookmarkStart w:id="203" w:name="l140"/>
      <w:bookmarkEnd w:id="203"/>
      <w:r w:rsidRPr="007F72CB">
        <w:rPr>
          <w:rFonts w:eastAsia="Times New Roman" w:cs="Times New Roman"/>
          <w:sz w:val="24"/>
          <w:szCs w:val="24"/>
          <w:lang w:eastAsia="ru-RU"/>
        </w:rPr>
        <w:t xml:space="preserve">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 </w:t>
      </w:r>
      <w:bookmarkStart w:id="204" w:name="l141"/>
      <w:bookmarkEnd w:id="204"/>
      <w:r w:rsidRPr="007F72CB">
        <w:rPr>
          <w:rFonts w:eastAsia="Times New Roman" w:cs="Times New Roman"/>
          <w:sz w:val="24"/>
          <w:szCs w:val="24"/>
          <w:lang w:eastAsia="ru-RU"/>
        </w:rPr>
        <w:br/>
        <w:t xml:space="preserve">    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w:t>
      </w:r>
      <w:bookmarkStart w:id="205" w:name="l142"/>
      <w:bookmarkEnd w:id="205"/>
      <w:r w:rsidRPr="007F72CB">
        <w:rPr>
          <w:rFonts w:eastAsia="Times New Roman" w:cs="Times New Roman"/>
          <w:sz w:val="24"/>
          <w:szCs w:val="24"/>
          <w:lang w:eastAsia="ru-RU"/>
        </w:rPr>
        <w:t xml:space="preserve">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 </w:t>
      </w:r>
      <w:r w:rsidRPr="007F72CB">
        <w:rPr>
          <w:rFonts w:eastAsia="Times New Roman" w:cs="Times New Roman"/>
          <w:sz w:val="24"/>
          <w:szCs w:val="24"/>
          <w:lang w:eastAsia="ru-RU"/>
        </w:rPr>
        <w:br/>
        <w:t xml:space="preserve">    10. В случае несоответствия технического регламента интересам </w:t>
      </w:r>
      <w:bookmarkStart w:id="206" w:name="l143"/>
      <w:bookmarkEnd w:id="206"/>
      <w:r w:rsidRPr="007F72CB">
        <w:rPr>
          <w:rFonts w:eastAsia="Times New Roman" w:cs="Times New Roman"/>
          <w:sz w:val="24"/>
          <w:szCs w:val="24"/>
          <w:lang w:eastAsia="ru-RU"/>
        </w:rPr>
        <w:t xml:space="preserve">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w:t>
      </w:r>
      <w:bookmarkStart w:id="207" w:name="l144"/>
      <w:bookmarkEnd w:id="207"/>
      <w:r w:rsidRPr="007F72CB">
        <w:rPr>
          <w:rFonts w:eastAsia="Times New Roman" w:cs="Times New Roman"/>
          <w:sz w:val="24"/>
          <w:szCs w:val="24"/>
          <w:lang w:eastAsia="ru-RU"/>
        </w:rPr>
        <w:t>технического регламента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32" w:anchor="l20" w:history="1">
        <w:r w:rsidRPr="007F72CB">
          <w:rPr>
            <w:rFonts w:eastAsia="Times New Roman" w:cs="Times New Roman"/>
            <w:color w:val="0000FF"/>
            <w:sz w:val="24"/>
            <w:szCs w:val="24"/>
            <w:u w:val="single"/>
            <w:lang w:eastAsia="ru-RU"/>
          </w:rPr>
          <w:t xml:space="preserve">от 01.05.2007 N </w:t>
        </w:r>
        <w:proofErr w:type="gramStart"/>
        <w:r w:rsidRPr="007F72CB">
          <w:rPr>
            <w:rFonts w:eastAsia="Times New Roman" w:cs="Times New Roman"/>
            <w:color w:val="0000FF"/>
            <w:sz w:val="24"/>
            <w:szCs w:val="24"/>
            <w:u w:val="single"/>
            <w:lang w:eastAsia="ru-RU"/>
          </w:rPr>
          <w:t>65-ФЗ</w:t>
        </w:r>
      </w:hyperlink>
      <w:r w:rsidRPr="007F72CB">
        <w:rPr>
          <w:rFonts w:eastAsia="Times New Roman" w:cs="Times New Roman"/>
          <w:sz w:val="24"/>
          <w:szCs w:val="24"/>
          <w:lang w:eastAsia="ru-RU"/>
        </w:rPr>
        <w:t xml:space="preserve">, </w:t>
      </w:r>
      <w:hyperlink r:id="rId133"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Внесение изменений и дополнений в технический регламент или его отмена осуществляется в порядке, предусмотренном настоящей статьей и </w:t>
      </w:r>
      <w:hyperlink r:id="rId134" w:anchor="l573" w:tgtFrame="_self" w:history="1">
        <w:r w:rsidRPr="007F72CB">
          <w:rPr>
            <w:rFonts w:eastAsia="Times New Roman" w:cs="Times New Roman"/>
            <w:color w:val="0000FF"/>
            <w:sz w:val="24"/>
            <w:szCs w:val="24"/>
            <w:u w:val="single"/>
            <w:lang w:eastAsia="ru-RU"/>
          </w:rPr>
          <w:t>статьей 10</w:t>
        </w:r>
      </w:hyperlink>
      <w:r w:rsidRPr="007F72CB">
        <w:rPr>
          <w:rFonts w:eastAsia="Times New Roman" w:cs="Times New Roman"/>
          <w:sz w:val="24"/>
          <w:szCs w:val="24"/>
          <w:lang w:eastAsia="ru-RU"/>
        </w:rPr>
        <w:t xml:space="preserve"> настоящего Федерального закона в части </w:t>
      </w:r>
      <w:bookmarkStart w:id="208" w:name="l145"/>
      <w:bookmarkEnd w:id="208"/>
      <w:r w:rsidRPr="007F72CB">
        <w:rPr>
          <w:rFonts w:eastAsia="Times New Roman" w:cs="Times New Roman"/>
          <w:sz w:val="24"/>
          <w:szCs w:val="24"/>
          <w:lang w:eastAsia="ru-RU"/>
        </w:rPr>
        <w:t xml:space="preserve">разработки и принятия технических регламентов. </w:t>
      </w:r>
      <w:r w:rsidRPr="007F72CB">
        <w:rPr>
          <w:rFonts w:eastAsia="Times New Roman" w:cs="Times New Roman"/>
          <w:sz w:val="24"/>
          <w:szCs w:val="24"/>
          <w:lang w:eastAsia="ru-RU"/>
        </w:rPr>
        <w:br/>
        <w:t> </w:t>
      </w:r>
      <w:proofErr w:type="gramEnd"/>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09" w:name="h565"/>
      <w:bookmarkEnd w:id="209"/>
      <w:r w:rsidRPr="007F72CB">
        <w:rPr>
          <w:rFonts w:eastAsia="Times New Roman" w:cs="Times New Roman"/>
          <w:b/>
          <w:bCs/>
          <w:sz w:val="27"/>
          <w:szCs w:val="27"/>
          <w:lang w:eastAsia="ru-RU"/>
        </w:rPr>
        <w:t xml:space="preserve">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135" w:anchor="l1"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w:t>
      </w:r>
      <w:bookmarkStart w:id="210" w:name="l652"/>
      <w:bookmarkEnd w:id="210"/>
      <w:r w:rsidRPr="007F72CB">
        <w:rPr>
          <w:rFonts w:eastAsia="Times New Roman" w:cs="Times New Roman"/>
          <w:sz w:val="24"/>
          <w:szCs w:val="24"/>
          <w:lang w:eastAsia="ru-RU"/>
        </w:rPr>
        <w:t xml:space="preserve">по техническому регулированию. Такой технический регламент разрабатывается в порядке, установленном пунктами </w:t>
      </w:r>
      <w:hyperlink r:id="rId136" w:anchor="l564" w:tgtFrame="_self" w:history="1">
        <w:r w:rsidRPr="007F72CB">
          <w:rPr>
            <w:rFonts w:eastAsia="Times New Roman" w:cs="Times New Roman"/>
            <w:color w:val="0000FF"/>
            <w:sz w:val="24"/>
            <w:szCs w:val="24"/>
            <w:u w:val="single"/>
            <w:lang w:eastAsia="ru-RU"/>
          </w:rPr>
          <w:t>2</w:t>
        </w:r>
      </w:hyperlink>
      <w:r w:rsidRPr="007F72CB">
        <w:rPr>
          <w:rFonts w:eastAsia="Times New Roman" w:cs="Times New Roman"/>
          <w:sz w:val="24"/>
          <w:szCs w:val="24"/>
          <w:lang w:eastAsia="ru-RU"/>
        </w:rPr>
        <w:t xml:space="preserve"> - </w:t>
      </w:r>
      <w:hyperlink r:id="rId137" w:anchor="l123" w:tgtFrame="_self" w:history="1">
        <w:r w:rsidRPr="007F72CB">
          <w:rPr>
            <w:rFonts w:eastAsia="Times New Roman" w:cs="Times New Roman"/>
            <w:color w:val="0000FF"/>
            <w:sz w:val="24"/>
            <w:szCs w:val="24"/>
            <w:u w:val="single"/>
            <w:lang w:eastAsia="ru-RU"/>
          </w:rPr>
          <w:t>6</w:t>
        </w:r>
      </w:hyperlink>
      <w:r w:rsidRPr="007F72CB">
        <w:rPr>
          <w:rFonts w:eastAsia="Times New Roman" w:cs="Times New Roman"/>
          <w:sz w:val="24"/>
          <w:szCs w:val="24"/>
          <w:lang w:eastAsia="ru-RU"/>
        </w:rPr>
        <w:t xml:space="preserve">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38"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11" w:name="l581"/>
      <w:bookmarkEnd w:id="211"/>
      <w:r w:rsidRPr="007F72CB">
        <w:rPr>
          <w:rFonts w:eastAsia="Times New Roman" w:cs="Times New Roman"/>
          <w:sz w:val="24"/>
          <w:szCs w:val="24"/>
          <w:lang w:eastAsia="ru-RU"/>
        </w:rPr>
        <w:t xml:space="preserve">2. </w:t>
      </w:r>
      <w:proofErr w:type="gramStart"/>
      <w:r w:rsidRPr="007F72CB">
        <w:rPr>
          <w:rFonts w:eastAsia="Times New Roman" w:cs="Times New Roman"/>
          <w:sz w:val="24"/>
          <w:szCs w:val="24"/>
          <w:lang w:eastAsia="ru-RU"/>
        </w:rPr>
        <w:t xml:space="preserve">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w:t>
      </w:r>
      <w:bookmarkStart w:id="212" w:name="l567"/>
      <w:bookmarkEnd w:id="212"/>
      <w:r w:rsidRPr="007F72CB">
        <w:rPr>
          <w:rFonts w:eastAsia="Times New Roman" w:cs="Times New Roman"/>
          <w:sz w:val="24"/>
          <w:szCs w:val="24"/>
          <w:lang w:eastAsia="ru-RU"/>
        </w:rPr>
        <w:t xml:space="preserve">федеральный орган исполнительной власти по техническому регулированию для принятия при наличии следующих документов: </w:t>
      </w:r>
      <w:r w:rsidRPr="007F72CB">
        <w:rPr>
          <w:rFonts w:eastAsia="Times New Roman" w:cs="Times New Roman"/>
          <w:sz w:val="24"/>
          <w:szCs w:val="24"/>
          <w:lang w:eastAsia="ru-RU"/>
        </w:rPr>
        <w:br/>
        <w:t>    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w:t>
      </w:r>
      <w:proofErr w:type="gramEnd"/>
      <w:r w:rsidRPr="007F72CB">
        <w:rPr>
          <w:rFonts w:eastAsia="Times New Roman" w:cs="Times New Roman"/>
          <w:sz w:val="24"/>
          <w:szCs w:val="24"/>
          <w:lang w:eastAsia="ru-RU"/>
        </w:rPr>
        <w:t xml:space="preserve"> </w:t>
      </w:r>
      <w:proofErr w:type="gramStart"/>
      <w:r w:rsidRPr="007F72CB">
        <w:rPr>
          <w:rFonts w:eastAsia="Times New Roman" w:cs="Times New Roman"/>
          <w:sz w:val="24"/>
          <w:szCs w:val="24"/>
          <w:lang w:eastAsia="ru-RU"/>
        </w:rPr>
        <w:t xml:space="preserve">регламента; </w:t>
      </w:r>
      <w:r w:rsidRPr="007F72CB">
        <w:rPr>
          <w:rFonts w:eastAsia="Times New Roman" w:cs="Times New Roman"/>
          <w:sz w:val="24"/>
          <w:szCs w:val="24"/>
          <w:lang w:eastAsia="ru-RU"/>
        </w:rPr>
        <w:br/>
        <w:t xml:space="preserve">    финансово-экономическое обоснование принятия технического регламента; </w:t>
      </w:r>
      <w:r w:rsidRPr="007F72CB">
        <w:rPr>
          <w:rFonts w:eastAsia="Times New Roman" w:cs="Times New Roman"/>
          <w:sz w:val="24"/>
          <w:szCs w:val="24"/>
          <w:lang w:eastAsia="ru-RU"/>
        </w:rPr>
        <w:br/>
        <w:t>    </w:t>
      </w:r>
      <w:bookmarkStart w:id="213" w:name="l582"/>
      <w:bookmarkEnd w:id="213"/>
      <w:r w:rsidRPr="007F72CB">
        <w:rPr>
          <w:rFonts w:eastAsia="Times New Roman" w:cs="Times New Roman"/>
          <w:sz w:val="24"/>
          <w:szCs w:val="24"/>
          <w:lang w:eastAsia="ru-RU"/>
        </w:rPr>
        <w:t xml:space="preserve">документы, подтверждающие опубликование уведомления о разработке проекта технического регламента в соответствии с </w:t>
      </w:r>
      <w:hyperlink r:id="rId139" w:anchor="l564" w:tgtFrame="_self" w:history="1">
        <w:r w:rsidRPr="007F72CB">
          <w:rPr>
            <w:rFonts w:eastAsia="Times New Roman" w:cs="Times New Roman"/>
            <w:color w:val="0000FF"/>
            <w:sz w:val="24"/>
            <w:szCs w:val="24"/>
            <w:u w:val="single"/>
            <w:lang w:eastAsia="ru-RU"/>
          </w:rPr>
          <w:t>пунктом 3</w:t>
        </w:r>
      </w:hyperlink>
      <w:r w:rsidRPr="007F72CB">
        <w:rPr>
          <w:rFonts w:eastAsia="Times New Roman" w:cs="Times New Roman"/>
          <w:sz w:val="24"/>
          <w:szCs w:val="24"/>
          <w:lang w:eastAsia="ru-RU"/>
        </w:rPr>
        <w:t xml:space="preserve"> статьи 9 настоящего Федерального </w:t>
      </w:r>
      <w:bookmarkStart w:id="214" w:name="l568"/>
      <w:bookmarkEnd w:id="214"/>
      <w:r w:rsidRPr="007F72CB">
        <w:rPr>
          <w:rFonts w:eastAsia="Times New Roman" w:cs="Times New Roman"/>
          <w:sz w:val="24"/>
          <w:szCs w:val="24"/>
          <w:lang w:eastAsia="ru-RU"/>
        </w:rPr>
        <w:t xml:space="preserve">закона; </w:t>
      </w:r>
      <w:r w:rsidRPr="007F72CB">
        <w:rPr>
          <w:rFonts w:eastAsia="Times New Roman" w:cs="Times New Roman"/>
          <w:sz w:val="24"/>
          <w:szCs w:val="24"/>
          <w:lang w:eastAsia="ru-RU"/>
        </w:rPr>
        <w:br/>
        <w:t xml:space="preserve">    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40" w:anchor="l118" w:tgtFrame="_self" w:history="1">
        <w:r w:rsidRPr="007F72CB">
          <w:rPr>
            <w:rFonts w:eastAsia="Times New Roman" w:cs="Times New Roman"/>
            <w:color w:val="0000FF"/>
            <w:sz w:val="24"/>
            <w:szCs w:val="24"/>
            <w:u w:val="single"/>
            <w:lang w:eastAsia="ru-RU"/>
          </w:rPr>
          <w:t>пунктом 5</w:t>
        </w:r>
      </w:hyperlink>
      <w:r w:rsidRPr="007F72CB">
        <w:rPr>
          <w:rFonts w:eastAsia="Times New Roman" w:cs="Times New Roman"/>
          <w:sz w:val="24"/>
          <w:szCs w:val="24"/>
          <w:lang w:eastAsia="ru-RU"/>
        </w:rPr>
        <w:t xml:space="preserve"> статьи 9 настоящего Федерального закона; </w:t>
      </w:r>
      <w:r w:rsidRPr="007F72CB">
        <w:rPr>
          <w:rFonts w:eastAsia="Times New Roman" w:cs="Times New Roman"/>
          <w:sz w:val="24"/>
          <w:szCs w:val="24"/>
          <w:lang w:eastAsia="ru-RU"/>
        </w:rPr>
        <w:br/>
        <w:t xml:space="preserve">    перечень полученных в письменной форме замечаний заинтересованных лиц. </w:t>
      </w:r>
      <w:r w:rsidRPr="007F72CB">
        <w:rPr>
          <w:rFonts w:eastAsia="Times New Roman" w:cs="Times New Roman"/>
          <w:sz w:val="24"/>
          <w:szCs w:val="24"/>
          <w:lang w:eastAsia="ru-RU"/>
        </w:rPr>
        <w:br/>
        <w:t>    3.</w:t>
      </w:r>
      <w:proofErr w:type="gramEnd"/>
      <w:r w:rsidRPr="007F72CB">
        <w:rPr>
          <w:rFonts w:eastAsia="Times New Roman" w:cs="Times New Roman"/>
          <w:sz w:val="24"/>
          <w:szCs w:val="24"/>
          <w:lang w:eastAsia="ru-RU"/>
        </w:rPr>
        <w:t xml:space="preserve">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w:t>
      </w:r>
      <w:r w:rsidRPr="007F72CB">
        <w:rPr>
          <w:rFonts w:eastAsia="Times New Roman" w:cs="Times New Roman"/>
          <w:sz w:val="24"/>
          <w:szCs w:val="24"/>
          <w:lang w:eastAsia="ru-RU"/>
        </w:rPr>
        <w:lastRenderedPageBreak/>
        <w:t xml:space="preserve">настоящей статьи, направляется </w:t>
      </w:r>
      <w:bookmarkStart w:id="215" w:name="l569"/>
      <w:bookmarkEnd w:id="215"/>
      <w:r w:rsidRPr="007F72CB">
        <w:rPr>
          <w:rFonts w:eastAsia="Times New Roman" w:cs="Times New Roman"/>
          <w:sz w:val="24"/>
          <w:szCs w:val="24"/>
          <w:lang w:eastAsia="ru-RU"/>
        </w:rPr>
        <w:t xml:space="preserve">указанным органом на экспертизу в экспертную комиссию по техническому регулированию, созданную в соответствии с </w:t>
      </w:r>
      <w:hyperlink r:id="rId141" w:anchor="l510" w:tgtFrame="_self" w:history="1">
        <w:r w:rsidRPr="007F72CB">
          <w:rPr>
            <w:rFonts w:eastAsia="Times New Roman" w:cs="Times New Roman"/>
            <w:color w:val="0000FF"/>
            <w:sz w:val="24"/>
            <w:szCs w:val="24"/>
            <w:u w:val="single"/>
            <w:lang w:eastAsia="ru-RU"/>
          </w:rPr>
          <w:t>пунктом 9</w:t>
        </w:r>
      </w:hyperlink>
      <w:r w:rsidRPr="007F72CB">
        <w:rPr>
          <w:rFonts w:eastAsia="Times New Roman" w:cs="Times New Roman"/>
          <w:sz w:val="24"/>
          <w:szCs w:val="24"/>
          <w:lang w:eastAsia="ru-RU"/>
        </w:rPr>
        <w:t xml:space="preserve"> статьи 9 настоящего Федерального закона. </w:t>
      </w:r>
      <w:r w:rsidRPr="007F72CB">
        <w:rPr>
          <w:rFonts w:eastAsia="Times New Roman" w:cs="Times New Roman"/>
          <w:sz w:val="24"/>
          <w:szCs w:val="24"/>
          <w:lang w:eastAsia="ru-RU"/>
        </w:rPr>
        <w:br/>
        <w:t xml:space="preserve">    4. </w:t>
      </w:r>
      <w:proofErr w:type="gramStart"/>
      <w:r w:rsidRPr="007F72CB">
        <w:rPr>
          <w:rFonts w:eastAsia="Times New Roman" w:cs="Times New Roman"/>
          <w:sz w:val="24"/>
          <w:szCs w:val="24"/>
          <w:lang w:eastAsia="ru-RU"/>
        </w:rPr>
        <w:t xml:space="preserve">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w:t>
      </w:r>
      <w:bookmarkStart w:id="216" w:name="l583"/>
      <w:bookmarkEnd w:id="216"/>
      <w:r w:rsidRPr="007F72CB">
        <w:rPr>
          <w:rFonts w:eastAsia="Times New Roman" w:cs="Times New Roman"/>
          <w:sz w:val="24"/>
          <w:szCs w:val="24"/>
          <w:lang w:eastAsia="ru-RU"/>
        </w:rPr>
        <w:t xml:space="preserve">должно быть опубликовано в печатном издании </w:t>
      </w:r>
      <w:bookmarkStart w:id="217" w:name="l570"/>
      <w:bookmarkEnd w:id="217"/>
      <w:r w:rsidRPr="007F72CB">
        <w:rPr>
          <w:rFonts w:eastAsia="Times New Roman" w:cs="Times New Roman"/>
          <w:sz w:val="24"/>
          <w:szCs w:val="24"/>
          <w:lang w:eastAsia="ru-RU"/>
        </w:rPr>
        <w:t>федерального органа исполнительной власти по техническому регулированию и размещено в информационной системе общего пользования в</w:t>
      </w:r>
      <w:proofErr w:type="gramEnd"/>
      <w:r w:rsidRPr="007F72CB">
        <w:rPr>
          <w:rFonts w:eastAsia="Times New Roman" w:cs="Times New Roman"/>
          <w:sz w:val="24"/>
          <w:szCs w:val="24"/>
          <w:lang w:eastAsia="ru-RU"/>
        </w:rPr>
        <w:t xml:space="preserve"> электронно-цифровой форме. </w:t>
      </w:r>
      <w:r w:rsidRPr="007F72CB">
        <w:rPr>
          <w:rFonts w:eastAsia="Times New Roman" w:cs="Times New Roman"/>
          <w:sz w:val="24"/>
          <w:szCs w:val="24"/>
          <w:lang w:eastAsia="ru-RU"/>
        </w:rPr>
        <w:br/>
        <w:t xml:space="preserve">    Порядок опубликования таких заключений и размер платы за их опубликование устанавливаются Правительством Российской Федерации. </w:t>
      </w:r>
      <w:r w:rsidRPr="007F72CB">
        <w:rPr>
          <w:rFonts w:eastAsia="Times New Roman" w:cs="Times New Roman"/>
          <w:sz w:val="24"/>
          <w:szCs w:val="24"/>
          <w:lang w:eastAsia="ru-RU"/>
        </w:rPr>
        <w:br/>
        <w:t xml:space="preserve">    5. </w:t>
      </w:r>
      <w:proofErr w:type="gramStart"/>
      <w:r w:rsidRPr="007F72CB">
        <w:rPr>
          <w:rFonts w:eastAsia="Times New Roman" w:cs="Times New Roman"/>
          <w:sz w:val="24"/>
          <w:szCs w:val="24"/>
          <w:lang w:eastAsia="ru-RU"/>
        </w:rPr>
        <w:t xml:space="preserve">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w:t>
      </w:r>
      <w:bookmarkStart w:id="218" w:name="l584"/>
      <w:bookmarkEnd w:id="218"/>
      <w:r w:rsidRPr="007F72CB">
        <w:rPr>
          <w:rFonts w:eastAsia="Times New Roman" w:cs="Times New Roman"/>
          <w:sz w:val="24"/>
          <w:szCs w:val="24"/>
          <w:lang w:eastAsia="ru-RU"/>
        </w:rPr>
        <w:t>регулированию в течение</w:t>
      </w:r>
      <w:proofErr w:type="gramEnd"/>
      <w:r w:rsidRPr="007F72CB">
        <w:rPr>
          <w:rFonts w:eastAsia="Times New Roman" w:cs="Times New Roman"/>
          <w:sz w:val="24"/>
          <w:szCs w:val="24"/>
          <w:lang w:eastAsia="ru-RU"/>
        </w:rPr>
        <w:t xml:space="preserve"> десяти дней со дня поступления такого заключения принимает решение о принятии технического регламента или об </w:t>
      </w:r>
      <w:bookmarkStart w:id="219" w:name="l571"/>
      <w:bookmarkEnd w:id="219"/>
      <w:r w:rsidRPr="007F72CB">
        <w:rPr>
          <w:rFonts w:eastAsia="Times New Roman" w:cs="Times New Roman"/>
          <w:sz w:val="24"/>
          <w:szCs w:val="24"/>
          <w:lang w:eastAsia="ru-RU"/>
        </w:rPr>
        <w:t xml:space="preserve">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 </w:t>
      </w:r>
      <w:r w:rsidRPr="007F72CB">
        <w:rPr>
          <w:rFonts w:eastAsia="Times New Roman" w:cs="Times New Roman"/>
          <w:sz w:val="24"/>
          <w:szCs w:val="24"/>
          <w:lang w:eastAsia="ru-RU"/>
        </w:rPr>
        <w:br/>
        <w:t xml:space="preserve">    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w:t>
      </w:r>
      <w:bookmarkStart w:id="220" w:name="l572"/>
      <w:bookmarkEnd w:id="220"/>
      <w:r w:rsidRPr="007F72CB">
        <w:rPr>
          <w:rFonts w:eastAsia="Times New Roman" w:cs="Times New Roman"/>
          <w:sz w:val="24"/>
          <w:szCs w:val="24"/>
          <w:lang w:eastAsia="ru-RU"/>
        </w:rPr>
        <w:t xml:space="preserve">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 </w:t>
      </w:r>
      <w:r w:rsidRPr="007F72CB">
        <w:rPr>
          <w:rFonts w:eastAsia="Times New Roman" w:cs="Times New Roman"/>
          <w:sz w:val="24"/>
          <w:szCs w:val="24"/>
          <w:lang w:eastAsia="ru-RU"/>
        </w:rPr>
        <w:br/>
        <w:t xml:space="preserve">    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 </w:t>
      </w:r>
      <w:r w:rsidRPr="007F72CB">
        <w:rPr>
          <w:rFonts w:eastAsia="Times New Roman" w:cs="Times New Roman"/>
          <w:sz w:val="24"/>
          <w:szCs w:val="24"/>
          <w:lang w:eastAsia="ru-RU"/>
        </w:rPr>
        <w:br/>
        <w:t>    </w:t>
      </w:r>
      <w:bookmarkStart w:id="221" w:name="l585"/>
      <w:bookmarkEnd w:id="221"/>
      <w:r w:rsidRPr="007F72CB">
        <w:rPr>
          <w:rFonts w:eastAsia="Times New Roman" w:cs="Times New Roman"/>
          <w:sz w:val="24"/>
          <w:szCs w:val="24"/>
          <w:lang w:eastAsia="ru-RU"/>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 </w:t>
      </w:r>
      <w:r w:rsidRPr="007F72CB">
        <w:rPr>
          <w:rFonts w:eastAsia="Times New Roman" w:cs="Times New Roman"/>
          <w:sz w:val="24"/>
          <w:szCs w:val="24"/>
          <w:lang w:eastAsia="ru-RU"/>
        </w:rPr>
        <w:br/>
        <w:t>    </w:t>
      </w:r>
      <w:bookmarkStart w:id="222" w:name="l573"/>
      <w:bookmarkEnd w:id="222"/>
      <w:r w:rsidRPr="007F72CB">
        <w:rPr>
          <w:rFonts w:eastAsia="Times New Roman" w:cs="Times New Roman"/>
          <w:sz w:val="24"/>
          <w:szCs w:val="24"/>
          <w:lang w:eastAsia="ru-RU"/>
        </w:rPr>
        <w:t xml:space="preserve">9. Внесение изменений в технический регламент или его отмена осуществляется в порядке, предусмотренном настоящей статьей и </w:t>
      </w:r>
      <w:hyperlink r:id="rId142" w:anchor="l573" w:tgtFrame="_self" w:history="1">
        <w:r w:rsidRPr="007F72CB">
          <w:rPr>
            <w:rFonts w:eastAsia="Times New Roman" w:cs="Times New Roman"/>
            <w:color w:val="0000FF"/>
            <w:sz w:val="24"/>
            <w:szCs w:val="24"/>
            <w:u w:val="single"/>
            <w:lang w:eastAsia="ru-RU"/>
          </w:rPr>
          <w:t>статьей 10</w:t>
        </w:r>
      </w:hyperlink>
      <w:r w:rsidRPr="007F72CB">
        <w:rPr>
          <w:rFonts w:eastAsia="Times New Roman" w:cs="Times New Roman"/>
          <w:sz w:val="24"/>
          <w:szCs w:val="24"/>
          <w:lang w:eastAsia="ru-RU"/>
        </w:rPr>
        <w:t xml:space="preserve"> настоящего Федерального закона в части разработки и принятия технических регламентов.</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23" w:name="h438"/>
      <w:bookmarkEnd w:id="223"/>
      <w:r w:rsidRPr="007F72CB">
        <w:rPr>
          <w:rFonts w:eastAsia="Times New Roman" w:cs="Times New Roman"/>
          <w:b/>
          <w:bCs/>
          <w:sz w:val="27"/>
          <w:szCs w:val="27"/>
          <w:lang w:eastAsia="ru-RU"/>
        </w:rPr>
        <w:t xml:space="preserve">Статья 10. Особый порядок разработки и принятия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В исключительных случаях при возникновении обстоятельств, приводящих к непосредственной угрозе жизни или здоровью граждан, </w:t>
      </w:r>
      <w:bookmarkStart w:id="224" w:name="l146"/>
      <w:bookmarkEnd w:id="224"/>
      <w:r w:rsidRPr="007F72CB">
        <w:rPr>
          <w:rFonts w:eastAsia="Times New Roman" w:cs="Times New Roman"/>
          <w:sz w:val="24"/>
          <w:szCs w:val="24"/>
          <w:lang w:eastAsia="ru-RU"/>
        </w:rPr>
        <w:t xml:space="preserve">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w:t>
      </w:r>
      <w:bookmarkStart w:id="225" w:name="l147"/>
      <w:bookmarkEnd w:id="225"/>
      <w:r w:rsidRPr="007F72CB">
        <w:rPr>
          <w:rFonts w:eastAsia="Times New Roman" w:cs="Times New Roman"/>
          <w:sz w:val="24"/>
          <w:szCs w:val="24"/>
          <w:lang w:eastAsia="ru-RU"/>
        </w:rPr>
        <w:t>утилизации необходимо незамедлительное принятие соответствующего нормативного правового акта о техническом регламенте</w:t>
      </w:r>
      <w:proofErr w:type="gramEnd"/>
      <w:r w:rsidRPr="007F72CB">
        <w:rPr>
          <w:rFonts w:eastAsia="Times New Roman" w:cs="Times New Roman"/>
          <w:sz w:val="24"/>
          <w:szCs w:val="24"/>
          <w:lang w:eastAsia="ru-RU"/>
        </w:rPr>
        <w:t>. Президент Российской Федерации вправе издать технический регламент без его публичного обсуждения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43"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Пункт 2. </w:t>
      </w:r>
      <w:bookmarkStart w:id="226" w:name="l148"/>
      <w:bookmarkStart w:id="227" w:name="l149"/>
      <w:bookmarkEnd w:id="226"/>
      <w:bookmarkEnd w:id="227"/>
      <w:r w:rsidRPr="007F72CB">
        <w:rPr>
          <w:rFonts w:eastAsia="Times New Roman" w:cs="Times New Roman"/>
          <w:sz w:val="24"/>
          <w:szCs w:val="24"/>
          <w:lang w:eastAsia="ru-RU"/>
        </w:rPr>
        <w:t>- Утратил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44"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Пункт 3</w:t>
      </w:r>
      <w:bookmarkStart w:id="228" w:name="l150"/>
      <w:bookmarkStart w:id="229" w:name="l154"/>
      <w:bookmarkStart w:id="230" w:name="l155"/>
      <w:bookmarkEnd w:id="228"/>
      <w:bookmarkEnd w:id="229"/>
      <w:bookmarkEnd w:id="230"/>
      <w:r w:rsidRPr="007F72CB">
        <w:rPr>
          <w:rFonts w:eastAsia="Times New Roman" w:cs="Times New Roman"/>
          <w:sz w:val="24"/>
          <w:szCs w:val="24"/>
          <w:lang w:eastAsia="ru-RU"/>
        </w:rPr>
        <w:t xml:space="preserve"> - Утратил силу. </w:t>
      </w:r>
      <w:r w:rsidRPr="007F72CB">
        <w:rPr>
          <w:rFonts w:eastAsia="Times New Roman" w:cs="Times New Roman"/>
          <w:sz w:val="24"/>
          <w:szCs w:val="24"/>
          <w:lang w:eastAsia="ru-RU"/>
        </w:rPr>
        <w:br/>
        <w:t xml:space="preserve">    (в ред. Федерального закона </w:t>
      </w:r>
      <w:hyperlink r:id="rId145"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31" w:name="l156"/>
      <w:bookmarkEnd w:id="231"/>
      <w:r w:rsidRPr="007F72CB">
        <w:rPr>
          <w:rFonts w:eastAsia="Times New Roman" w:cs="Times New Roman"/>
          <w:sz w:val="24"/>
          <w:szCs w:val="24"/>
          <w:lang w:eastAsia="ru-RU"/>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46"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32" w:name="h439"/>
      <w:bookmarkEnd w:id="232"/>
      <w:r w:rsidRPr="007F72CB">
        <w:rPr>
          <w:rFonts w:eastAsia="Times New Roman" w:cs="Times New Roman"/>
          <w:b/>
          <w:bCs/>
          <w:sz w:val="27"/>
          <w:szCs w:val="27"/>
          <w:lang w:eastAsia="ru-RU"/>
        </w:rPr>
        <w:t xml:space="preserve">Глава 3. СТАНДАРТИЗАЦИЯ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33" w:name="h440"/>
      <w:bookmarkEnd w:id="233"/>
      <w:r w:rsidRPr="007F72CB">
        <w:rPr>
          <w:rFonts w:eastAsia="Times New Roman" w:cs="Times New Roman"/>
          <w:b/>
          <w:bCs/>
          <w:sz w:val="27"/>
          <w:szCs w:val="27"/>
          <w:lang w:eastAsia="ru-RU"/>
        </w:rPr>
        <w:t xml:space="preserve">Статья 11. Цели стандартизации </w:t>
      </w:r>
      <w:bookmarkStart w:id="234" w:name="l157"/>
      <w:bookmarkEnd w:id="234"/>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147"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Целями стандартизации являются: </w:t>
      </w:r>
      <w:r w:rsidRPr="007F72CB">
        <w:rPr>
          <w:rFonts w:eastAsia="Times New Roman" w:cs="Times New Roman"/>
          <w:sz w:val="24"/>
          <w:szCs w:val="24"/>
          <w:lang w:eastAsia="ru-RU"/>
        </w:rPr>
        <w:br/>
        <w:t xml:space="preserve">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обеспечение конкурентоспособности и качества продукции (работ, услуг), единства измерений, </w:t>
      </w:r>
      <w:bookmarkStart w:id="235" w:name="l512"/>
      <w:bookmarkEnd w:id="235"/>
      <w:r w:rsidRPr="007F72CB">
        <w:rPr>
          <w:rFonts w:eastAsia="Times New Roman" w:cs="Times New Roman"/>
          <w:sz w:val="24"/>
          <w:szCs w:val="24"/>
          <w:lang w:eastAsia="ru-RU"/>
        </w:rPr>
        <w:t xml:space="preserve">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w:t>
      </w:r>
      <w:bookmarkStart w:id="236" w:name="l775"/>
      <w:bookmarkEnd w:id="236"/>
      <w:r w:rsidRPr="007F72CB">
        <w:rPr>
          <w:rFonts w:eastAsia="Times New Roman" w:cs="Times New Roman"/>
          <w:sz w:val="24"/>
          <w:szCs w:val="24"/>
          <w:lang w:eastAsia="ru-RU"/>
        </w:rPr>
        <w:t>муниципальных нужд, добровольного подтверждения</w:t>
      </w:r>
      <w:proofErr w:type="gramEnd"/>
      <w:r w:rsidRPr="007F72CB">
        <w:rPr>
          <w:rFonts w:eastAsia="Times New Roman" w:cs="Times New Roman"/>
          <w:sz w:val="24"/>
          <w:szCs w:val="24"/>
          <w:lang w:eastAsia="ru-RU"/>
        </w:rPr>
        <w:t xml:space="preserve"> соответствия продукции (работ, услуг); </w:t>
      </w:r>
      <w:r w:rsidRPr="007F72CB">
        <w:rPr>
          <w:rFonts w:eastAsia="Times New Roman" w:cs="Times New Roman"/>
          <w:sz w:val="24"/>
          <w:szCs w:val="24"/>
          <w:lang w:eastAsia="ru-RU"/>
        </w:rPr>
        <w:br/>
        <w:t xml:space="preserve">    (в ред. Федерального закона </w:t>
      </w:r>
      <w:hyperlink r:id="rId148" w:anchor="l581" w:history="1">
        <w:r w:rsidRPr="007F72CB">
          <w:rPr>
            <w:rFonts w:eastAsia="Times New Roman" w:cs="Times New Roman"/>
            <w:color w:val="0000FF"/>
            <w:sz w:val="24"/>
            <w:szCs w:val="24"/>
            <w:u w:val="single"/>
            <w:lang w:eastAsia="ru-RU"/>
          </w:rPr>
          <w:t>от 28.12.2013 N 396-ФЗ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37" w:name="l514"/>
      <w:bookmarkEnd w:id="237"/>
      <w:r w:rsidRPr="007F72CB">
        <w:rPr>
          <w:rFonts w:eastAsia="Times New Roman" w:cs="Times New Roman"/>
          <w:sz w:val="24"/>
          <w:szCs w:val="24"/>
          <w:lang w:eastAsia="ru-RU"/>
        </w:rPr>
        <w:t xml:space="preserve">содействие соблюдению требований технических регламентов; </w:t>
      </w:r>
      <w:r w:rsidRPr="007F72CB">
        <w:rPr>
          <w:rFonts w:eastAsia="Times New Roman" w:cs="Times New Roman"/>
          <w:sz w:val="24"/>
          <w:szCs w:val="24"/>
          <w:lang w:eastAsia="ru-RU"/>
        </w:rPr>
        <w:br/>
        <w:t>    </w:t>
      </w:r>
      <w:bookmarkStart w:id="238" w:name="l513"/>
      <w:bookmarkEnd w:id="238"/>
      <w:r w:rsidRPr="007F72CB">
        <w:rPr>
          <w:rFonts w:eastAsia="Times New Roman" w:cs="Times New Roman"/>
          <w:sz w:val="24"/>
          <w:szCs w:val="24"/>
          <w:lang w:eastAsia="ru-RU"/>
        </w:rPr>
        <w:t xml:space="preserve">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39" w:name="h441"/>
      <w:bookmarkEnd w:id="239"/>
      <w:r w:rsidRPr="007F72CB">
        <w:rPr>
          <w:rFonts w:eastAsia="Times New Roman" w:cs="Times New Roman"/>
          <w:b/>
          <w:bCs/>
          <w:sz w:val="27"/>
          <w:szCs w:val="27"/>
          <w:lang w:eastAsia="ru-RU"/>
        </w:rPr>
        <w:t xml:space="preserve">Статья 12. Принципы стандартизации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Стандартизация осуществляется в соответствии с принципами: </w:t>
      </w:r>
      <w:r w:rsidRPr="007F72CB">
        <w:rPr>
          <w:rFonts w:eastAsia="Times New Roman" w:cs="Times New Roman"/>
          <w:sz w:val="24"/>
          <w:szCs w:val="24"/>
          <w:lang w:eastAsia="ru-RU"/>
        </w:rPr>
        <w:br/>
        <w:t xml:space="preserve">    добровольного применения документов в области стандартизации; </w:t>
      </w:r>
      <w:r w:rsidRPr="007F72CB">
        <w:rPr>
          <w:rFonts w:eastAsia="Times New Roman" w:cs="Times New Roman"/>
          <w:sz w:val="24"/>
          <w:szCs w:val="24"/>
          <w:lang w:eastAsia="ru-RU"/>
        </w:rPr>
        <w:br/>
        <w:t>    </w:t>
      </w:r>
      <w:bookmarkStart w:id="240" w:name="l161"/>
      <w:bookmarkEnd w:id="240"/>
      <w:r w:rsidRPr="007F72CB">
        <w:rPr>
          <w:rFonts w:eastAsia="Times New Roman" w:cs="Times New Roman"/>
          <w:sz w:val="24"/>
          <w:szCs w:val="24"/>
          <w:lang w:eastAsia="ru-RU"/>
        </w:rPr>
        <w:t xml:space="preserve">(в ред. Федерального закона </w:t>
      </w:r>
      <w:hyperlink r:id="rId149"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максимального учета при разработке стандартов законных интересов заинтересованных лиц;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применения международного стандарта как основы разработки национального стандарта, за исключением случаев, если такое </w:t>
      </w:r>
      <w:bookmarkStart w:id="241" w:name="l162"/>
      <w:bookmarkEnd w:id="241"/>
      <w:r w:rsidRPr="007F72CB">
        <w:rPr>
          <w:rFonts w:eastAsia="Times New Roman" w:cs="Times New Roman"/>
          <w:sz w:val="24"/>
          <w:szCs w:val="24"/>
          <w:lang w:eastAsia="ru-RU"/>
        </w:rPr>
        <w:t xml:space="preserve">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w:t>
      </w:r>
      <w:bookmarkStart w:id="242" w:name="l163"/>
      <w:bookmarkEnd w:id="242"/>
      <w:r w:rsidRPr="007F72CB">
        <w:rPr>
          <w:rFonts w:eastAsia="Times New Roman" w:cs="Times New Roman"/>
          <w:sz w:val="24"/>
          <w:szCs w:val="24"/>
          <w:lang w:eastAsia="ru-RU"/>
        </w:rPr>
        <w:t>Федерация в соответствии с установленными процедурами выступала против принятия международного стандарта или отдельного его положения;</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недопустимости создания препятствий производству и обращению продукции, выполнению работ и оказанию услуг в большей степени, чем </w:t>
      </w:r>
      <w:bookmarkStart w:id="243" w:name="l164"/>
      <w:bookmarkEnd w:id="243"/>
      <w:r w:rsidRPr="007F72CB">
        <w:rPr>
          <w:rFonts w:eastAsia="Times New Roman" w:cs="Times New Roman"/>
          <w:sz w:val="24"/>
          <w:szCs w:val="24"/>
          <w:lang w:eastAsia="ru-RU"/>
        </w:rPr>
        <w:t xml:space="preserve">это минимально необходимо для выполнения целей, указанных в </w:t>
      </w:r>
      <w:hyperlink r:id="rId150" w:anchor="l156" w:tgtFrame="_self" w:history="1">
        <w:r w:rsidRPr="007F72CB">
          <w:rPr>
            <w:rFonts w:eastAsia="Times New Roman" w:cs="Times New Roman"/>
            <w:color w:val="0000FF"/>
            <w:sz w:val="24"/>
            <w:szCs w:val="24"/>
            <w:u w:val="single"/>
            <w:lang w:eastAsia="ru-RU"/>
          </w:rPr>
          <w:t>статье 11</w:t>
        </w:r>
      </w:hyperlink>
      <w:r w:rsidRPr="007F72CB">
        <w:rPr>
          <w:rFonts w:eastAsia="Times New Roman" w:cs="Times New Roman"/>
          <w:sz w:val="24"/>
          <w:szCs w:val="24"/>
          <w:lang w:eastAsia="ru-RU"/>
        </w:rPr>
        <w:t xml:space="preserve"> настоящего Федерального закона; </w:t>
      </w:r>
      <w:r w:rsidRPr="007F72CB">
        <w:rPr>
          <w:rFonts w:eastAsia="Times New Roman" w:cs="Times New Roman"/>
          <w:sz w:val="24"/>
          <w:szCs w:val="24"/>
          <w:lang w:eastAsia="ru-RU"/>
        </w:rPr>
        <w:br/>
        <w:t xml:space="preserve">    недопустимости установления таких стандартов, которые противоречат техническим регламентам; </w:t>
      </w:r>
      <w:bookmarkStart w:id="244" w:name="l165"/>
      <w:bookmarkEnd w:id="244"/>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обеспечения условий для единообразного применения стандартов.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45" w:name="h442"/>
      <w:bookmarkEnd w:id="245"/>
      <w:r w:rsidRPr="007F72CB">
        <w:rPr>
          <w:rFonts w:eastAsia="Times New Roman" w:cs="Times New Roman"/>
          <w:b/>
          <w:bCs/>
          <w:sz w:val="27"/>
          <w:szCs w:val="27"/>
          <w:lang w:eastAsia="ru-RU"/>
        </w:rPr>
        <w:t xml:space="preserve">Статья 13. Документы в области стандартизации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К документам в области стандартизации, используемым на территории Российской Федерации, относятся: </w:t>
      </w:r>
      <w:r w:rsidRPr="007F72CB">
        <w:rPr>
          <w:rFonts w:eastAsia="Times New Roman" w:cs="Times New Roman"/>
          <w:sz w:val="24"/>
          <w:szCs w:val="24"/>
          <w:lang w:eastAsia="ru-RU"/>
        </w:rPr>
        <w:br/>
        <w:t xml:space="preserve">    национальные стандарты; </w:t>
      </w:r>
      <w:bookmarkStart w:id="246" w:name="l166"/>
      <w:bookmarkEnd w:id="246"/>
      <w:r w:rsidRPr="007F72CB">
        <w:rPr>
          <w:rFonts w:eastAsia="Times New Roman" w:cs="Times New Roman"/>
          <w:sz w:val="24"/>
          <w:szCs w:val="24"/>
          <w:lang w:eastAsia="ru-RU"/>
        </w:rPr>
        <w:br/>
        <w:t xml:space="preserve">    правила стандартизации, нормы и рекомендации в области стандартизации; </w:t>
      </w:r>
      <w:r w:rsidRPr="007F72CB">
        <w:rPr>
          <w:rFonts w:eastAsia="Times New Roman" w:cs="Times New Roman"/>
          <w:sz w:val="24"/>
          <w:szCs w:val="24"/>
          <w:lang w:eastAsia="ru-RU"/>
        </w:rPr>
        <w:br/>
        <w:t xml:space="preserve">    применяемые в установленном порядке классификации, общероссийские классификаторы технико-экономической и социальной информации; </w:t>
      </w:r>
      <w:bookmarkStart w:id="247" w:name="l167"/>
      <w:bookmarkEnd w:id="247"/>
      <w:r w:rsidRPr="007F72CB">
        <w:rPr>
          <w:rFonts w:eastAsia="Times New Roman" w:cs="Times New Roman"/>
          <w:sz w:val="24"/>
          <w:szCs w:val="24"/>
          <w:lang w:eastAsia="ru-RU"/>
        </w:rPr>
        <w:br/>
        <w:t xml:space="preserve">    стандарты организаций; </w:t>
      </w:r>
      <w:r w:rsidRPr="007F72CB">
        <w:rPr>
          <w:rFonts w:eastAsia="Times New Roman" w:cs="Times New Roman"/>
          <w:sz w:val="24"/>
          <w:szCs w:val="24"/>
          <w:lang w:eastAsia="ru-RU"/>
        </w:rPr>
        <w:br/>
        <w:t>    своды правил;</w:t>
      </w:r>
      <w:r w:rsidRPr="007F72CB">
        <w:rPr>
          <w:rFonts w:eastAsia="Times New Roman" w:cs="Times New Roman"/>
          <w:sz w:val="24"/>
          <w:szCs w:val="24"/>
          <w:lang w:eastAsia="ru-RU"/>
        </w:rPr>
        <w:br/>
        <w:t xml:space="preserve">    (в ред. Федерального закона </w:t>
      </w:r>
      <w:hyperlink r:id="rId151"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 </w:t>
      </w:r>
      <w:r w:rsidRPr="007F72CB">
        <w:rPr>
          <w:rFonts w:eastAsia="Times New Roman" w:cs="Times New Roman"/>
          <w:sz w:val="24"/>
          <w:szCs w:val="24"/>
          <w:lang w:eastAsia="ru-RU"/>
        </w:rPr>
        <w:br/>
        <w:t xml:space="preserve">    (в ред. Федерального закона </w:t>
      </w:r>
      <w:hyperlink r:id="rId152"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48" w:name="l574"/>
      <w:bookmarkEnd w:id="248"/>
      <w:r w:rsidRPr="007F72CB">
        <w:rPr>
          <w:rFonts w:eastAsia="Times New Roman" w:cs="Times New Roman"/>
          <w:sz w:val="24"/>
          <w:szCs w:val="24"/>
          <w:lang w:eastAsia="ru-RU"/>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53"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предварительные национальные стандарты.</w:t>
      </w:r>
      <w:r w:rsidRPr="007F72CB">
        <w:rPr>
          <w:rFonts w:eastAsia="Times New Roman" w:cs="Times New Roman"/>
          <w:sz w:val="24"/>
          <w:szCs w:val="24"/>
          <w:lang w:eastAsia="ru-RU"/>
        </w:rPr>
        <w:br/>
        <w:t xml:space="preserve">    (в ред. Федерального закона </w:t>
      </w:r>
      <w:hyperlink r:id="rId154"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49" w:name="h443"/>
      <w:bookmarkEnd w:id="249"/>
      <w:r w:rsidRPr="007F72CB">
        <w:rPr>
          <w:rFonts w:eastAsia="Times New Roman" w:cs="Times New Roman"/>
          <w:b/>
          <w:bCs/>
          <w:sz w:val="27"/>
          <w:szCs w:val="27"/>
          <w:lang w:eastAsia="ru-RU"/>
        </w:rPr>
        <w:t xml:space="preserve">Статья 14. Национальный орган Российской Федерации по стандартизации, технические </w:t>
      </w:r>
      <w:bookmarkStart w:id="250" w:name="l653"/>
      <w:bookmarkEnd w:id="250"/>
      <w:r w:rsidRPr="007F72CB">
        <w:rPr>
          <w:rFonts w:eastAsia="Times New Roman" w:cs="Times New Roman"/>
          <w:b/>
          <w:bCs/>
          <w:sz w:val="27"/>
          <w:szCs w:val="27"/>
          <w:lang w:eastAsia="ru-RU"/>
        </w:rPr>
        <w:t xml:space="preserve">комитеты по стандартизации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Национальный орган Российской Федерации по стандартизации </w:t>
      </w:r>
      <w:bookmarkStart w:id="251" w:name="l168"/>
      <w:bookmarkEnd w:id="251"/>
      <w:r w:rsidRPr="007F72CB">
        <w:rPr>
          <w:rFonts w:eastAsia="Times New Roman" w:cs="Times New Roman"/>
          <w:sz w:val="24"/>
          <w:szCs w:val="24"/>
          <w:lang w:eastAsia="ru-RU"/>
        </w:rPr>
        <w:t xml:space="preserve">(далее - национальный орган по стандартизации): </w:t>
      </w:r>
      <w:r w:rsidRPr="007F72CB">
        <w:rPr>
          <w:rFonts w:eastAsia="Times New Roman" w:cs="Times New Roman"/>
          <w:sz w:val="24"/>
          <w:szCs w:val="24"/>
          <w:lang w:eastAsia="ru-RU"/>
        </w:rPr>
        <w:br/>
        <w:t xml:space="preserve">    утверждает национальные стандарты и предварительные национальные стандарты; </w:t>
      </w:r>
      <w:r w:rsidRPr="007F72CB">
        <w:rPr>
          <w:rFonts w:eastAsia="Times New Roman" w:cs="Times New Roman"/>
          <w:sz w:val="24"/>
          <w:szCs w:val="24"/>
          <w:lang w:eastAsia="ru-RU"/>
        </w:rPr>
        <w:br/>
        <w:t xml:space="preserve">    (в ред. Федерального закона </w:t>
      </w:r>
      <w:hyperlink r:id="rId155"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принимает программу разработки национальных стандартов; </w:t>
      </w:r>
      <w:r w:rsidRPr="007F72CB">
        <w:rPr>
          <w:rFonts w:eastAsia="Times New Roman" w:cs="Times New Roman"/>
          <w:sz w:val="24"/>
          <w:szCs w:val="24"/>
          <w:lang w:eastAsia="ru-RU"/>
        </w:rPr>
        <w:br/>
        <w:t xml:space="preserve">    организует экспертизу проектов национальных стандартов, а также стандартов и сводов правил, представляемых на регистрацию в соответствии с </w:t>
      </w:r>
      <w:hyperlink r:id="rId156" w:anchor="l593" w:tgtFrame="_self" w:history="1">
        <w:r w:rsidRPr="007F72CB">
          <w:rPr>
            <w:rFonts w:eastAsia="Times New Roman" w:cs="Times New Roman"/>
            <w:color w:val="0000FF"/>
            <w:sz w:val="24"/>
            <w:szCs w:val="24"/>
            <w:u w:val="single"/>
            <w:lang w:eastAsia="ru-RU"/>
          </w:rPr>
          <w:t>пунктом 4</w:t>
        </w:r>
      </w:hyperlink>
      <w:r w:rsidRPr="007F72CB">
        <w:rPr>
          <w:rFonts w:eastAsia="Times New Roman" w:cs="Times New Roman"/>
          <w:sz w:val="24"/>
          <w:szCs w:val="24"/>
          <w:lang w:eastAsia="ru-RU"/>
        </w:rPr>
        <w:t xml:space="preserve"> статьи 44 настоящего Федерального закона;</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Федерального закона </w:t>
      </w:r>
      <w:hyperlink r:id="rId157"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52" w:name="l654"/>
      <w:bookmarkEnd w:id="252"/>
      <w:r w:rsidRPr="007F72CB">
        <w:rPr>
          <w:rFonts w:eastAsia="Times New Roman" w:cs="Times New Roman"/>
          <w:sz w:val="24"/>
          <w:szCs w:val="24"/>
          <w:lang w:eastAsia="ru-RU"/>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r w:rsidRPr="007F72CB">
        <w:rPr>
          <w:rFonts w:eastAsia="Times New Roman" w:cs="Times New Roman"/>
          <w:sz w:val="24"/>
          <w:szCs w:val="24"/>
          <w:lang w:eastAsia="ru-RU"/>
        </w:rPr>
        <w:br/>
        <w:t xml:space="preserve">    (в ред. Федерального закона </w:t>
      </w:r>
      <w:hyperlink r:id="rId158"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roofErr w:type="gramEnd"/>
      <w:r w:rsidRPr="007F72CB">
        <w:rPr>
          <w:rFonts w:eastAsia="Times New Roman" w:cs="Times New Roman"/>
          <w:sz w:val="24"/>
          <w:szCs w:val="24"/>
          <w:lang w:eastAsia="ru-RU"/>
        </w:rPr>
        <w:br/>
        <w:t xml:space="preserve">    (в ред. Федерального закона </w:t>
      </w:r>
      <w:hyperlink r:id="rId159"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53" w:name="l655"/>
      <w:bookmarkEnd w:id="253"/>
      <w:r w:rsidRPr="007F72CB">
        <w:rPr>
          <w:rFonts w:eastAsia="Times New Roman" w:cs="Times New Roman"/>
          <w:sz w:val="24"/>
          <w:szCs w:val="24"/>
          <w:lang w:eastAsia="ru-RU"/>
        </w:rPr>
        <w:t xml:space="preserve">обеспечивает соответствие национальной системы стандартизации </w:t>
      </w:r>
      <w:bookmarkStart w:id="254" w:name="l169"/>
      <w:bookmarkEnd w:id="254"/>
      <w:r w:rsidRPr="007F72CB">
        <w:rPr>
          <w:rFonts w:eastAsia="Times New Roman" w:cs="Times New Roman"/>
          <w:sz w:val="24"/>
          <w:szCs w:val="24"/>
          <w:lang w:eastAsia="ru-RU"/>
        </w:rPr>
        <w:t xml:space="preserve">интересам национальной экономики, состоянию материально-технической базы и научно-техническому прогрессу; </w:t>
      </w:r>
      <w:r w:rsidRPr="007F72CB">
        <w:rPr>
          <w:rFonts w:eastAsia="Times New Roman" w:cs="Times New Roman"/>
          <w:sz w:val="24"/>
          <w:szCs w:val="24"/>
          <w:lang w:eastAsia="ru-RU"/>
        </w:rPr>
        <w:br/>
        <w:t>    </w:t>
      </w:r>
      <w:bookmarkStart w:id="255" w:name="l170"/>
      <w:bookmarkEnd w:id="255"/>
      <w:r w:rsidRPr="007F72CB">
        <w:rPr>
          <w:rFonts w:eastAsia="Times New Roman" w:cs="Times New Roman"/>
          <w:sz w:val="24"/>
          <w:szCs w:val="24"/>
          <w:lang w:eastAsia="ru-RU"/>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r w:rsidRPr="007F72CB">
        <w:rPr>
          <w:rFonts w:eastAsia="Times New Roman" w:cs="Times New Roman"/>
          <w:sz w:val="24"/>
          <w:szCs w:val="24"/>
          <w:lang w:eastAsia="ru-RU"/>
        </w:rPr>
        <w:br/>
        <w:t xml:space="preserve">    (в ред. Федерального закона </w:t>
      </w:r>
      <w:hyperlink r:id="rId160"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создает технические комитеты по стандартизации, утверждает положение о них и </w:t>
      </w:r>
      <w:r w:rsidRPr="007F72CB">
        <w:rPr>
          <w:rFonts w:eastAsia="Times New Roman" w:cs="Times New Roman"/>
          <w:sz w:val="24"/>
          <w:szCs w:val="24"/>
          <w:lang w:eastAsia="ru-RU"/>
        </w:rPr>
        <w:lastRenderedPageBreak/>
        <w:t xml:space="preserve">координирует их деятельность; </w:t>
      </w:r>
      <w:r w:rsidRPr="007F72CB">
        <w:rPr>
          <w:rFonts w:eastAsia="Times New Roman" w:cs="Times New Roman"/>
          <w:sz w:val="24"/>
          <w:szCs w:val="24"/>
          <w:lang w:eastAsia="ru-RU"/>
        </w:rPr>
        <w:br/>
        <w:t xml:space="preserve">    (в ред. Федерального закона </w:t>
      </w:r>
      <w:hyperlink r:id="rId161"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56" w:name="l575"/>
      <w:bookmarkEnd w:id="256"/>
      <w:r w:rsidRPr="007F72CB">
        <w:rPr>
          <w:rFonts w:eastAsia="Times New Roman" w:cs="Times New Roman"/>
          <w:sz w:val="24"/>
          <w:szCs w:val="24"/>
          <w:lang w:eastAsia="ru-RU"/>
        </w:rPr>
        <w:t xml:space="preserve">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w:t>
      </w:r>
      <w:bookmarkStart w:id="257" w:name="l547"/>
      <w:bookmarkEnd w:id="257"/>
      <w:r w:rsidRPr="007F72CB">
        <w:rPr>
          <w:rFonts w:eastAsia="Times New Roman" w:cs="Times New Roman"/>
          <w:sz w:val="24"/>
          <w:szCs w:val="24"/>
          <w:lang w:eastAsia="ru-RU"/>
        </w:rPr>
        <w:t xml:space="preserve">рекомендаций в области стандартизации в печатном издании и в информационной системе общего пользования в электронно-цифровой форме; </w:t>
      </w:r>
      <w:r w:rsidRPr="007F72CB">
        <w:rPr>
          <w:rFonts w:eastAsia="Times New Roman" w:cs="Times New Roman"/>
          <w:sz w:val="24"/>
          <w:szCs w:val="24"/>
          <w:lang w:eastAsia="ru-RU"/>
        </w:rPr>
        <w:br/>
        <w:t xml:space="preserve">    (в ред. Федерального закона </w:t>
      </w:r>
      <w:hyperlink r:id="rId162" w:anchor="l1"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участвует в соответствии с уставами международных организаций </w:t>
      </w:r>
      <w:bookmarkStart w:id="258" w:name="l171"/>
      <w:bookmarkEnd w:id="258"/>
      <w:r w:rsidRPr="007F72CB">
        <w:rPr>
          <w:rFonts w:eastAsia="Times New Roman" w:cs="Times New Roman"/>
          <w:sz w:val="24"/>
          <w:szCs w:val="24"/>
          <w:lang w:eastAsia="ru-RU"/>
        </w:rPr>
        <w:t xml:space="preserve">в разработке международных стандартов и обеспечивает учет интересов Российской Федерации при их принятии; </w:t>
      </w:r>
      <w:r w:rsidRPr="007F72CB">
        <w:rPr>
          <w:rFonts w:eastAsia="Times New Roman" w:cs="Times New Roman"/>
          <w:sz w:val="24"/>
          <w:szCs w:val="24"/>
          <w:lang w:eastAsia="ru-RU"/>
        </w:rPr>
        <w:br/>
        <w:t xml:space="preserve">    утверждает изображение знака соответствия национальным стандартам; </w:t>
      </w:r>
      <w:r w:rsidRPr="007F72CB">
        <w:rPr>
          <w:rFonts w:eastAsia="Times New Roman" w:cs="Times New Roman"/>
          <w:sz w:val="24"/>
          <w:szCs w:val="24"/>
          <w:lang w:eastAsia="ru-RU"/>
        </w:rPr>
        <w:br/>
        <w:t xml:space="preserve">    представляет Российскую Федерацию в международных </w:t>
      </w:r>
      <w:bookmarkStart w:id="259" w:name="l172"/>
      <w:bookmarkEnd w:id="259"/>
      <w:r w:rsidRPr="007F72CB">
        <w:rPr>
          <w:rFonts w:eastAsia="Times New Roman" w:cs="Times New Roman"/>
          <w:sz w:val="24"/>
          <w:szCs w:val="24"/>
          <w:lang w:eastAsia="ru-RU"/>
        </w:rPr>
        <w:t xml:space="preserve">организациях, осуществляющих деятельность в области стандартизации; </w:t>
      </w:r>
      <w:r w:rsidRPr="007F72CB">
        <w:rPr>
          <w:rFonts w:eastAsia="Times New Roman" w:cs="Times New Roman"/>
          <w:sz w:val="24"/>
          <w:szCs w:val="24"/>
          <w:lang w:eastAsia="ru-RU"/>
        </w:rPr>
        <w:br/>
        <w:t>    </w:t>
      </w:r>
      <w:bookmarkStart w:id="260" w:name="l548"/>
      <w:bookmarkEnd w:id="260"/>
      <w:proofErr w:type="gramStart"/>
      <w:r w:rsidRPr="007F72CB">
        <w:rPr>
          <w:rFonts w:eastAsia="Times New Roman" w:cs="Times New Roman"/>
          <w:sz w:val="24"/>
          <w:szCs w:val="24"/>
          <w:lang w:eastAsia="ru-RU"/>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w:t>
      </w:r>
      <w:bookmarkStart w:id="261" w:name="l576"/>
      <w:bookmarkEnd w:id="261"/>
      <w:r w:rsidRPr="007F72CB">
        <w:rPr>
          <w:rFonts w:eastAsia="Times New Roman" w:cs="Times New Roman"/>
          <w:sz w:val="24"/>
          <w:szCs w:val="24"/>
          <w:lang w:eastAsia="ru-RU"/>
        </w:rPr>
        <w:t>исключением случаев, предусмотренных</w:t>
      </w:r>
      <w:proofErr w:type="gramEnd"/>
      <w:r w:rsidRPr="007F72CB">
        <w:rPr>
          <w:rFonts w:eastAsia="Times New Roman" w:cs="Times New Roman"/>
          <w:sz w:val="24"/>
          <w:szCs w:val="24"/>
          <w:lang w:eastAsia="ru-RU"/>
        </w:rPr>
        <w:t xml:space="preserve"> </w:t>
      </w:r>
      <w:hyperlink r:id="rId163" w:anchor="l603" w:tgtFrame="_self" w:history="1">
        <w:r w:rsidRPr="007F72CB">
          <w:rPr>
            <w:rFonts w:eastAsia="Times New Roman" w:cs="Times New Roman"/>
            <w:color w:val="0000FF"/>
            <w:sz w:val="24"/>
            <w:szCs w:val="24"/>
            <w:u w:val="single"/>
            <w:lang w:eastAsia="ru-RU"/>
          </w:rPr>
          <w:t>пунктом 9</w:t>
        </w:r>
      </w:hyperlink>
      <w:r w:rsidRPr="007F72CB">
        <w:rPr>
          <w:rFonts w:eastAsia="Times New Roman" w:cs="Times New Roman"/>
          <w:sz w:val="24"/>
          <w:szCs w:val="24"/>
          <w:lang w:eastAsia="ru-RU"/>
        </w:rPr>
        <w:t xml:space="preserve"> статьи 44 настоящего Федерального закона;</w:t>
      </w:r>
      <w:r w:rsidRPr="007F72CB">
        <w:rPr>
          <w:rFonts w:eastAsia="Times New Roman" w:cs="Times New Roman"/>
          <w:sz w:val="24"/>
          <w:szCs w:val="24"/>
          <w:lang w:eastAsia="ru-RU"/>
        </w:rPr>
        <w:br/>
        <w:t xml:space="preserve">    (в ред. Федерального закона </w:t>
      </w:r>
      <w:hyperlink r:id="rId164"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r w:rsidRPr="007F72CB">
        <w:rPr>
          <w:rFonts w:eastAsia="Times New Roman" w:cs="Times New Roman"/>
          <w:sz w:val="24"/>
          <w:szCs w:val="24"/>
          <w:lang w:eastAsia="ru-RU"/>
        </w:rPr>
        <w:br/>
        <w:t>    </w:t>
      </w:r>
      <w:bookmarkStart w:id="262" w:name="l549"/>
      <w:bookmarkEnd w:id="262"/>
      <w:r w:rsidRPr="007F72CB">
        <w:rPr>
          <w:rFonts w:eastAsia="Times New Roman" w:cs="Times New Roman"/>
          <w:sz w:val="24"/>
          <w:szCs w:val="24"/>
          <w:lang w:eastAsia="ru-RU"/>
        </w:rPr>
        <w:t xml:space="preserve">(в ред. Федерального закона </w:t>
      </w:r>
      <w:hyperlink r:id="rId165" w:anchor="l1"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 </w:t>
      </w:r>
      <w:r w:rsidRPr="007F72CB">
        <w:rPr>
          <w:rFonts w:eastAsia="Times New Roman" w:cs="Times New Roman"/>
          <w:sz w:val="24"/>
          <w:szCs w:val="24"/>
          <w:lang w:eastAsia="ru-RU"/>
        </w:rPr>
        <w:br/>
        <w:t xml:space="preserve">    (в ред. Федерального закона </w:t>
      </w:r>
      <w:hyperlink r:id="rId166"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w:t>
      </w:r>
      <w:bookmarkStart w:id="263" w:name="l577"/>
      <w:bookmarkEnd w:id="263"/>
      <w:r w:rsidRPr="007F72CB">
        <w:rPr>
          <w:rFonts w:eastAsia="Times New Roman" w:cs="Times New Roman"/>
          <w:sz w:val="24"/>
          <w:szCs w:val="24"/>
          <w:lang w:eastAsia="ru-RU"/>
        </w:rPr>
        <w:t>стандартов иностранных государств и сводов правил иностранных государств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67"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Правительство Российской Федерации определяет орган, уполномоченный на исполнение функций национального органа по стандартизации. </w:t>
      </w:r>
      <w:bookmarkStart w:id="264" w:name="l173"/>
      <w:bookmarkEnd w:id="264"/>
      <w:r w:rsidRPr="007F72CB">
        <w:rPr>
          <w:rFonts w:eastAsia="Times New Roman" w:cs="Times New Roman"/>
          <w:sz w:val="24"/>
          <w:szCs w:val="24"/>
          <w:lang w:eastAsia="ru-RU"/>
        </w:rPr>
        <w:br/>
        <w:t xml:space="preserve">    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w:t>
      </w:r>
      <w:bookmarkStart w:id="265" w:name="l174"/>
      <w:bookmarkEnd w:id="265"/>
      <w:r w:rsidRPr="007F72CB">
        <w:rPr>
          <w:rFonts w:eastAsia="Times New Roman" w:cs="Times New Roman"/>
          <w:sz w:val="24"/>
          <w:szCs w:val="24"/>
          <w:lang w:eastAsia="ru-RU"/>
        </w:rPr>
        <w:t xml:space="preserve">электронно-цифровой форме. </w:t>
      </w:r>
      <w:r w:rsidRPr="007F72CB">
        <w:rPr>
          <w:rFonts w:eastAsia="Times New Roman" w:cs="Times New Roman"/>
          <w:sz w:val="24"/>
          <w:szCs w:val="24"/>
          <w:lang w:eastAsia="ru-RU"/>
        </w:rPr>
        <w:br/>
        <w:t xml:space="preserve">    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w:t>
      </w:r>
      <w:bookmarkStart w:id="266" w:name="l175"/>
      <w:bookmarkEnd w:id="266"/>
      <w:r w:rsidRPr="007F72CB">
        <w:rPr>
          <w:rFonts w:eastAsia="Times New Roman" w:cs="Times New Roman"/>
          <w:sz w:val="24"/>
          <w:szCs w:val="24"/>
          <w:lang w:eastAsia="ru-RU"/>
        </w:rPr>
        <w:t xml:space="preserve">организаций, </w:t>
      </w:r>
      <w:proofErr w:type="spellStart"/>
      <w:r w:rsidRPr="007F72CB">
        <w:rPr>
          <w:rFonts w:eastAsia="Times New Roman" w:cs="Times New Roman"/>
          <w:sz w:val="24"/>
          <w:szCs w:val="24"/>
          <w:lang w:eastAsia="ru-RU"/>
        </w:rPr>
        <w:t>саморегулируемых</w:t>
      </w:r>
      <w:proofErr w:type="spellEnd"/>
      <w:r w:rsidRPr="007F72CB">
        <w:rPr>
          <w:rFonts w:eastAsia="Times New Roman" w:cs="Times New Roman"/>
          <w:sz w:val="24"/>
          <w:szCs w:val="24"/>
          <w:lang w:eastAsia="ru-RU"/>
        </w:rPr>
        <w:t xml:space="preserve"> организаций, общественных объединений предпринимателей и потребителей, коммерческих и некоммерческих организаций</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68"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Порядок создания и деятельности технических комитетов по стандартизации утверждается национальным органом по стандартизации. </w:t>
      </w:r>
      <w:bookmarkStart w:id="267" w:name="l176"/>
      <w:bookmarkEnd w:id="267"/>
      <w:r w:rsidRPr="007F72CB">
        <w:rPr>
          <w:rFonts w:eastAsia="Times New Roman" w:cs="Times New Roman"/>
          <w:sz w:val="24"/>
          <w:szCs w:val="24"/>
          <w:lang w:eastAsia="ru-RU"/>
        </w:rPr>
        <w:br/>
        <w:t xml:space="preserve">    Заседания технических комитетов по стандартизации являются открытыми. </w:t>
      </w:r>
      <w:r w:rsidRPr="007F72CB">
        <w:rPr>
          <w:rFonts w:eastAsia="Times New Roman" w:cs="Times New Roman"/>
          <w:sz w:val="24"/>
          <w:szCs w:val="24"/>
          <w:lang w:eastAsia="ru-RU"/>
        </w:rPr>
        <w:br/>
        <w:t>    Технические комитеты по стандартизации осуществляют свою деятельность в соответствии с положениями о них</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69"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68" w:name="h444"/>
      <w:bookmarkEnd w:id="268"/>
      <w:r w:rsidRPr="007F72CB">
        <w:rPr>
          <w:rFonts w:eastAsia="Times New Roman" w:cs="Times New Roman"/>
          <w:b/>
          <w:bCs/>
          <w:sz w:val="27"/>
          <w:szCs w:val="27"/>
          <w:lang w:eastAsia="ru-RU"/>
        </w:rPr>
        <w:t xml:space="preserve">Статья 15. Национальные стандарты, предварительные национальные стандарты, общероссийские классификаторы технико-экономической и социальной информации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lastRenderedPageBreak/>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170"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269" w:name="l177"/>
      <w:bookmarkEnd w:id="269"/>
      <w:r w:rsidRPr="007F72CB">
        <w:rPr>
          <w:rFonts w:eastAsia="Times New Roman" w:cs="Times New Roman"/>
          <w:sz w:val="24"/>
          <w:szCs w:val="24"/>
          <w:lang w:eastAsia="ru-RU"/>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71"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172" w:anchor="l3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Национальные стандарты и предварительные национальные стандарты разрабатываются в </w:t>
      </w:r>
      <w:bookmarkStart w:id="270" w:name="l656"/>
      <w:bookmarkEnd w:id="270"/>
      <w:r w:rsidRPr="007F72CB">
        <w:rPr>
          <w:rFonts w:eastAsia="Times New Roman" w:cs="Times New Roman"/>
          <w:sz w:val="24"/>
          <w:szCs w:val="24"/>
          <w:lang w:eastAsia="ru-RU"/>
        </w:rPr>
        <w:t xml:space="preserve">порядке, </w:t>
      </w:r>
      <w:bookmarkStart w:id="271" w:name="l178"/>
      <w:bookmarkEnd w:id="271"/>
      <w:r w:rsidRPr="007F72CB">
        <w:rPr>
          <w:rFonts w:eastAsia="Times New Roman" w:cs="Times New Roman"/>
          <w:sz w:val="24"/>
          <w:szCs w:val="24"/>
          <w:lang w:eastAsia="ru-RU"/>
        </w:rPr>
        <w:t>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3"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Национальный стандарт и предварительный национальный стандарт применяются на добровольной основе </w:t>
      </w:r>
      <w:bookmarkStart w:id="272" w:name="l179"/>
      <w:bookmarkEnd w:id="272"/>
      <w:r w:rsidRPr="007F72CB">
        <w:rPr>
          <w:rFonts w:eastAsia="Times New Roman" w:cs="Times New Roman"/>
          <w:sz w:val="24"/>
          <w:szCs w:val="24"/>
          <w:lang w:eastAsia="ru-RU"/>
        </w:rPr>
        <w:t xml:space="preserve">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w:t>
      </w:r>
      <w:bookmarkStart w:id="273" w:name="l180"/>
      <w:bookmarkEnd w:id="273"/>
      <w:r w:rsidRPr="007F72CB">
        <w:rPr>
          <w:rFonts w:eastAsia="Times New Roman" w:cs="Times New Roman"/>
          <w:sz w:val="24"/>
          <w:szCs w:val="24"/>
          <w:lang w:eastAsia="ru-RU"/>
        </w:rPr>
        <w:t>(или) лиц, являющихся изготовителями, исполнителями, продавцами, приобретателями, в том числе потребителями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4"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Применение национального стандарта подтверждается знаком соответствия национальному стандарту. </w:t>
      </w:r>
      <w:bookmarkStart w:id="274" w:name="l181"/>
      <w:bookmarkEnd w:id="274"/>
      <w:r w:rsidRPr="007F72CB">
        <w:rPr>
          <w:rFonts w:eastAsia="Times New Roman" w:cs="Times New Roman"/>
          <w:sz w:val="24"/>
          <w:szCs w:val="24"/>
          <w:lang w:eastAsia="ru-RU"/>
        </w:rPr>
        <w:br/>
        <w:t xml:space="preserve">    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w:t>
      </w:r>
      <w:bookmarkStart w:id="275" w:name="l182"/>
      <w:bookmarkEnd w:id="275"/>
      <w:r w:rsidRPr="007F72CB">
        <w:rPr>
          <w:rFonts w:eastAsia="Times New Roman" w:cs="Times New Roman"/>
          <w:sz w:val="24"/>
          <w:szCs w:val="24"/>
          <w:lang w:eastAsia="ru-RU"/>
        </w:rPr>
        <w:t xml:space="preserve">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 </w:t>
      </w:r>
      <w:r w:rsidRPr="007F72CB">
        <w:rPr>
          <w:rFonts w:eastAsia="Times New Roman" w:cs="Times New Roman"/>
          <w:sz w:val="24"/>
          <w:szCs w:val="24"/>
          <w:lang w:eastAsia="ru-RU"/>
        </w:rPr>
        <w:br/>
        <w:t xml:space="preserve">    Порядок разработки, принятия, введения в действие, ведения и </w:t>
      </w:r>
      <w:bookmarkStart w:id="276" w:name="l183"/>
      <w:bookmarkEnd w:id="276"/>
      <w:r w:rsidRPr="007F72CB">
        <w:rPr>
          <w:rFonts w:eastAsia="Times New Roman" w:cs="Times New Roman"/>
          <w:sz w:val="24"/>
          <w:szCs w:val="24"/>
          <w:lang w:eastAsia="ru-RU"/>
        </w:rPr>
        <w:t xml:space="preserve">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w:t>
      </w:r>
      <w:bookmarkStart w:id="277" w:name="l184"/>
      <w:bookmarkEnd w:id="277"/>
      <w:r w:rsidRPr="007F72CB">
        <w:rPr>
          <w:rFonts w:eastAsia="Times New Roman" w:cs="Times New Roman"/>
          <w:sz w:val="24"/>
          <w:szCs w:val="24"/>
          <w:lang w:eastAsia="ru-RU"/>
        </w:rPr>
        <w:t xml:space="preserve">систем и информационных ресурсов) устанавливается Правительством Российской Федерации.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278" w:name="h445"/>
      <w:bookmarkEnd w:id="278"/>
      <w:r w:rsidRPr="007F72CB">
        <w:rPr>
          <w:rFonts w:eastAsia="Times New Roman" w:cs="Times New Roman"/>
          <w:b/>
          <w:bCs/>
          <w:sz w:val="27"/>
          <w:szCs w:val="27"/>
          <w:lang w:eastAsia="ru-RU"/>
        </w:rPr>
        <w:t xml:space="preserve">Статья 16. Правила разработки и утверждения национальных стандартов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Национальный орган по стандартизации разрабатывает и </w:t>
      </w:r>
      <w:bookmarkStart w:id="279" w:name="l185"/>
      <w:bookmarkEnd w:id="279"/>
      <w:r w:rsidRPr="007F72CB">
        <w:rPr>
          <w:rFonts w:eastAsia="Times New Roman" w:cs="Times New Roman"/>
          <w:sz w:val="24"/>
          <w:szCs w:val="24"/>
          <w:lang w:eastAsia="ru-RU"/>
        </w:rPr>
        <w:t xml:space="preserve">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w:t>
      </w:r>
      <w:bookmarkStart w:id="280" w:name="l186"/>
      <w:bookmarkEnd w:id="280"/>
      <w:r w:rsidRPr="007F72CB">
        <w:rPr>
          <w:rFonts w:eastAsia="Times New Roman" w:cs="Times New Roman"/>
          <w:sz w:val="24"/>
          <w:szCs w:val="24"/>
          <w:lang w:eastAsia="ru-RU"/>
        </w:rPr>
        <w:t xml:space="preserve">для ознакомления. </w:t>
      </w:r>
      <w:r w:rsidRPr="007F72CB">
        <w:rPr>
          <w:rFonts w:eastAsia="Times New Roman" w:cs="Times New Roman"/>
          <w:sz w:val="24"/>
          <w:szCs w:val="24"/>
          <w:lang w:eastAsia="ru-RU"/>
        </w:rPr>
        <w:br/>
        <w:t xml:space="preserve">    2. Разработчиком национального стандарта может быть любое лицо. </w:t>
      </w:r>
      <w:r w:rsidRPr="007F72CB">
        <w:rPr>
          <w:rFonts w:eastAsia="Times New Roman" w:cs="Times New Roman"/>
          <w:sz w:val="24"/>
          <w:szCs w:val="24"/>
          <w:lang w:eastAsia="ru-RU"/>
        </w:rPr>
        <w:br/>
        <w:t xml:space="preserve">    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w:t>
      </w:r>
      <w:bookmarkStart w:id="281" w:name="l187"/>
      <w:bookmarkEnd w:id="281"/>
      <w:r w:rsidRPr="007F72CB">
        <w:rPr>
          <w:rFonts w:eastAsia="Times New Roman" w:cs="Times New Roman"/>
          <w:sz w:val="24"/>
          <w:szCs w:val="24"/>
          <w:lang w:eastAsia="ru-RU"/>
        </w:rPr>
        <w:t xml:space="preserve">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w:t>
      </w:r>
      <w:bookmarkStart w:id="282" w:name="l188"/>
      <w:bookmarkEnd w:id="282"/>
      <w:r w:rsidRPr="007F72CB">
        <w:rPr>
          <w:rFonts w:eastAsia="Times New Roman" w:cs="Times New Roman"/>
          <w:sz w:val="24"/>
          <w:szCs w:val="24"/>
          <w:lang w:eastAsia="ru-RU"/>
        </w:rPr>
        <w:t xml:space="preserve">проекте национального стандарта положениях, которые отличаются от положений соответствующих международных стандартов. </w:t>
      </w:r>
      <w:r w:rsidRPr="007F72CB">
        <w:rPr>
          <w:rFonts w:eastAsia="Times New Roman" w:cs="Times New Roman"/>
          <w:sz w:val="24"/>
          <w:szCs w:val="24"/>
          <w:lang w:eastAsia="ru-RU"/>
        </w:rPr>
        <w:br/>
        <w:t xml:space="preserve">    Разработчик национального стандарта должен обеспечить доступность проекта национального стандарта заинтересованным лицам </w:t>
      </w:r>
      <w:bookmarkStart w:id="283" w:name="l189"/>
      <w:bookmarkEnd w:id="283"/>
      <w:r w:rsidRPr="007F72CB">
        <w:rPr>
          <w:rFonts w:eastAsia="Times New Roman" w:cs="Times New Roman"/>
          <w:sz w:val="24"/>
          <w:szCs w:val="24"/>
          <w:lang w:eastAsia="ru-RU"/>
        </w:rPr>
        <w:t xml:space="preserve">для ознакомления. Разработчик обязан по требованию заинтересованного лица предоставить ему копию проекта национального стандарта. Плата, </w:t>
      </w:r>
      <w:r w:rsidRPr="007F72CB">
        <w:rPr>
          <w:rFonts w:eastAsia="Times New Roman" w:cs="Times New Roman"/>
          <w:sz w:val="24"/>
          <w:szCs w:val="24"/>
          <w:lang w:eastAsia="ru-RU"/>
        </w:rPr>
        <w:lastRenderedPageBreak/>
        <w:t xml:space="preserve">взимаемая разработчиком за предоставление указанной копии, не может превышать затраты на ее изготовление. </w:t>
      </w:r>
      <w:bookmarkStart w:id="284" w:name="l190"/>
      <w:bookmarkEnd w:id="284"/>
      <w:r w:rsidRPr="007F72CB">
        <w:rPr>
          <w:rFonts w:eastAsia="Times New Roman" w:cs="Times New Roman"/>
          <w:sz w:val="24"/>
          <w:szCs w:val="24"/>
          <w:lang w:eastAsia="ru-RU"/>
        </w:rPr>
        <w:br/>
        <w:t>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 </w:t>
      </w:r>
      <w:r w:rsidRPr="007F72CB">
        <w:rPr>
          <w:rFonts w:eastAsia="Times New Roman" w:cs="Times New Roman"/>
          <w:sz w:val="24"/>
          <w:szCs w:val="24"/>
          <w:lang w:eastAsia="ru-RU"/>
        </w:rPr>
        <w:br/>
        <w:t xml:space="preserve">    4. Разработчик дорабатывает проект национального стандарта с </w:t>
      </w:r>
      <w:bookmarkStart w:id="285" w:name="l191"/>
      <w:bookmarkEnd w:id="285"/>
      <w:r w:rsidRPr="007F72CB">
        <w:rPr>
          <w:rFonts w:eastAsia="Times New Roman" w:cs="Times New Roman"/>
          <w:sz w:val="24"/>
          <w:szCs w:val="24"/>
          <w:lang w:eastAsia="ru-RU"/>
        </w:rPr>
        <w:t xml:space="preserve">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w:t>
      </w:r>
      <w:bookmarkStart w:id="286" w:name="l192"/>
      <w:bookmarkEnd w:id="286"/>
      <w:r w:rsidRPr="007F72CB">
        <w:rPr>
          <w:rFonts w:eastAsia="Times New Roman" w:cs="Times New Roman"/>
          <w:sz w:val="24"/>
          <w:szCs w:val="24"/>
          <w:lang w:eastAsia="ru-RU"/>
        </w:rPr>
        <w:t xml:space="preserve">заинтересованных лиц с кратким изложением содержания данных замечаний и результатов их обсуждения. </w:t>
      </w:r>
      <w:r w:rsidRPr="007F72CB">
        <w:rPr>
          <w:rFonts w:eastAsia="Times New Roman" w:cs="Times New Roman"/>
          <w:sz w:val="24"/>
          <w:szCs w:val="24"/>
          <w:lang w:eastAsia="ru-RU"/>
        </w:rPr>
        <w:br/>
        <w:t xml:space="preserve">    Разработчик обязан сохранять полученные в письменной форме замечания заинтересованных лиц до утверждения национального </w:t>
      </w:r>
      <w:bookmarkStart w:id="287" w:name="l193"/>
      <w:bookmarkEnd w:id="287"/>
      <w:r w:rsidRPr="007F72CB">
        <w:rPr>
          <w:rFonts w:eastAsia="Times New Roman" w:cs="Times New Roman"/>
          <w:sz w:val="24"/>
          <w:szCs w:val="24"/>
          <w:lang w:eastAsia="ru-RU"/>
        </w:rPr>
        <w:t xml:space="preserve">стандарта и представлять их в национальный орган по стандартизации и технические комитеты по стандартизации по их запросам. </w:t>
      </w:r>
      <w:r w:rsidRPr="007F72CB">
        <w:rPr>
          <w:rFonts w:eastAsia="Times New Roman" w:cs="Times New Roman"/>
          <w:sz w:val="24"/>
          <w:szCs w:val="24"/>
          <w:lang w:eastAsia="ru-RU"/>
        </w:rPr>
        <w:br/>
        <w:t xml:space="preserve">    Срок публичного обсуждения проекта национального стандарта со дня опубликования уведомления о разработке проекта национального </w:t>
      </w:r>
      <w:bookmarkStart w:id="288" w:name="l194"/>
      <w:bookmarkEnd w:id="288"/>
      <w:r w:rsidRPr="007F72CB">
        <w:rPr>
          <w:rFonts w:eastAsia="Times New Roman" w:cs="Times New Roman"/>
          <w:sz w:val="24"/>
          <w:szCs w:val="24"/>
          <w:lang w:eastAsia="ru-RU"/>
        </w:rPr>
        <w:t xml:space="preserve">стандарта до дня опубликования уведомления о завершении публичного обсуждения не может быть менее чем два месяца. </w:t>
      </w:r>
      <w:r w:rsidRPr="007F72CB">
        <w:rPr>
          <w:rFonts w:eastAsia="Times New Roman" w:cs="Times New Roman"/>
          <w:sz w:val="24"/>
          <w:szCs w:val="24"/>
          <w:lang w:eastAsia="ru-RU"/>
        </w:rPr>
        <w:br/>
        <w:t xml:space="preserve">    5. Уведомление о завершении публичного обсуждения проекта национального стандарта должно быть опубликовано в печатном издании </w:t>
      </w:r>
      <w:bookmarkStart w:id="289" w:name="l195"/>
      <w:bookmarkEnd w:id="289"/>
      <w:r w:rsidRPr="007F72CB">
        <w:rPr>
          <w:rFonts w:eastAsia="Times New Roman" w:cs="Times New Roman"/>
          <w:sz w:val="24"/>
          <w:szCs w:val="24"/>
          <w:lang w:eastAsia="ru-RU"/>
        </w:rPr>
        <w:t xml:space="preserve">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sidRPr="007F72CB">
        <w:rPr>
          <w:rFonts w:eastAsia="Times New Roman" w:cs="Times New Roman"/>
          <w:sz w:val="24"/>
          <w:szCs w:val="24"/>
          <w:lang w:eastAsia="ru-RU"/>
        </w:rPr>
        <w:br/>
        <w:t xml:space="preserve">    Со дня опубликования уведомления о завершении публичного обсуждения проекта национального стандарта доработанный проект </w:t>
      </w:r>
      <w:bookmarkStart w:id="290" w:name="l196"/>
      <w:bookmarkEnd w:id="290"/>
      <w:r w:rsidRPr="007F72CB">
        <w:rPr>
          <w:rFonts w:eastAsia="Times New Roman" w:cs="Times New Roman"/>
          <w:sz w:val="24"/>
          <w:szCs w:val="24"/>
          <w:lang w:eastAsia="ru-RU"/>
        </w:rPr>
        <w:t xml:space="preserve">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 </w:t>
      </w:r>
      <w:r w:rsidRPr="007F72CB">
        <w:rPr>
          <w:rFonts w:eastAsia="Times New Roman" w:cs="Times New Roman"/>
          <w:sz w:val="24"/>
          <w:szCs w:val="24"/>
          <w:lang w:eastAsia="ru-RU"/>
        </w:rPr>
        <w:br/>
        <w:t xml:space="preserve">    6. Порядок опубликования уведомления о разработке проекта </w:t>
      </w:r>
      <w:bookmarkStart w:id="291" w:name="l197"/>
      <w:bookmarkEnd w:id="291"/>
      <w:r w:rsidRPr="007F72CB">
        <w:rPr>
          <w:rFonts w:eastAsia="Times New Roman" w:cs="Times New Roman"/>
          <w:sz w:val="24"/>
          <w:szCs w:val="24"/>
          <w:lang w:eastAsia="ru-RU"/>
        </w:rPr>
        <w:t xml:space="preserve">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 </w:t>
      </w:r>
      <w:r w:rsidRPr="007F72CB">
        <w:rPr>
          <w:rFonts w:eastAsia="Times New Roman" w:cs="Times New Roman"/>
          <w:sz w:val="24"/>
          <w:szCs w:val="24"/>
          <w:lang w:eastAsia="ru-RU"/>
        </w:rPr>
        <w:br/>
        <w:t xml:space="preserve">    7. Проект национального стандарта одновременно с перечнем </w:t>
      </w:r>
      <w:bookmarkStart w:id="292" w:name="l198"/>
      <w:bookmarkEnd w:id="292"/>
      <w:r w:rsidRPr="007F72CB">
        <w:rPr>
          <w:rFonts w:eastAsia="Times New Roman" w:cs="Times New Roman"/>
          <w:sz w:val="24"/>
          <w:szCs w:val="24"/>
          <w:lang w:eastAsia="ru-RU"/>
        </w:rPr>
        <w:t xml:space="preserve">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w:t>
      </w:r>
      <w:bookmarkStart w:id="293" w:name="l199"/>
      <w:bookmarkEnd w:id="293"/>
      <w:r w:rsidRPr="007F72CB">
        <w:rPr>
          <w:rFonts w:eastAsia="Times New Roman" w:cs="Times New Roman"/>
          <w:sz w:val="24"/>
          <w:szCs w:val="24"/>
          <w:lang w:eastAsia="ru-RU"/>
        </w:rPr>
        <w:t>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5"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294" w:name="l200"/>
      <w:bookmarkStart w:id="295" w:name="l201"/>
      <w:bookmarkStart w:id="296" w:name="l657"/>
      <w:bookmarkEnd w:id="294"/>
      <w:bookmarkEnd w:id="295"/>
      <w:bookmarkEnd w:id="296"/>
      <w:r w:rsidRPr="007F72CB">
        <w:rPr>
          <w:rFonts w:eastAsia="Times New Roman" w:cs="Times New Roman"/>
          <w:sz w:val="24"/>
          <w:szCs w:val="24"/>
          <w:lang w:eastAsia="ru-RU"/>
        </w:rPr>
        <w:t xml:space="preserve">8. На основании указанных в пункте 7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 7 настоящей статьи документами и результатами экспертизы направляется в течение </w:t>
      </w:r>
      <w:bookmarkStart w:id="297" w:name="l659"/>
      <w:bookmarkEnd w:id="297"/>
      <w:r w:rsidRPr="007F72CB">
        <w:rPr>
          <w:rFonts w:eastAsia="Times New Roman" w:cs="Times New Roman"/>
          <w:sz w:val="24"/>
          <w:szCs w:val="24"/>
          <w:lang w:eastAsia="ru-RU"/>
        </w:rPr>
        <w:t>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6"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Национальный орган по стандартизации на основании документов, представленных техническим комитетом по </w:t>
      </w:r>
      <w:bookmarkStart w:id="298" w:name="l660"/>
      <w:bookmarkEnd w:id="298"/>
      <w:r w:rsidRPr="007F72CB">
        <w:rPr>
          <w:rFonts w:eastAsia="Times New Roman" w:cs="Times New Roman"/>
          <w:sz w:val="24"/>
          <w:szCs w:val="24"/>
          <w:lang w:eastAsia="ru-RU"/>
        </w:rPr>
        <w:t>стандартизации в течение шестидесяти дней, принимает решение об утверждении или отклонении национального стандарта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7"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Уведомление об утверждении национального стандарта подлежит опубликованию в печатном издании федерального органа исполнительной </w:t>
      </w:r>
      <w:bookmarkStart w:id="299" w:name="l202"/>
      <w:bookmarkEnd w:id="299"/>
      <w:r w:rsidRPr="007F72CB">
        <w:rPr>
          <w:rFonts w:eastAsia="Times New Roman" w:cs="Times New Roman"/>
          <w:sz w:val="24"/>
          <w:szCs w:val="24"/>
          <w:lang w:eastAsia="ru-RU"/>
        </w:rPr>
        <w:t xml:space="preserve">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 </w:t>
      </w:r>
      <w:r w:rsidRPr="007F72CB">
        <w:rPr>
          <w:rFonts w:eastAsia="Times New Roman" w:cs="Times New Roman"/>
          <w:sz w:val="24"/>
          <w:szCs w:val="24"/>
          <w:lang w:eastAsia="ru-RU"/>
        </w:rPr>
        <w:br/>
        <w:t>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национальный стандарт отклонен, мотивированное </w:t>
      </w:r>
      <w:bookmarkStart w:id="300" w:name="l203"/>
      <w:bookmarkEnd w:id="300"/>
      <w:r w:rsidRPr="007F72CB">
        <w:rPr>
          <w:rFonts w:eastAsia="Times New Roman" w:cs="Times New Roman"/>
          <w:sz w:val="24"/>
          <w:szCs w:val="24"/>
          <w:lang w:eastAsia="ru-RU"/>
        </w:rPr>
        <w:t xml:space="preserve">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8"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301" w:name="l204"/>
      <w:bookmarkStart w:id="302" w:name="l205"/>
      <w:bookmarkEnd w:id="301"/>
      <w:bookmarkEnd w:id="302"/>
      <w:r w:rsidRPr="007F72CB">
        <w:rPr>
          <w:rFonts w:eastAsia="Times New Roman" w:cs="Times New Roman"/>
          <w:sz w:val="24"/>
          <w:szCs w:val="24"/>
          <w:lang w:eastAsia="ru-RU"/>
        </w:rPr>
        <w:t>Пункт 9. - Утратил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79"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10. В случае отсутствия национальных стандартов применительно к отдельным требованиям </w:t>
      </w:r>
      <w:bookmarkStart w:id="303" w:name="l520"/>
      <w:bookmarkEnd w:id="303"/>
      <w:r w:rsidRPr="007F72CB">
        <w:rPr>
          <w:rFonts w:eastAsia="Times New Roman" w:cs="Times New Roman"/>
          <w:sz w:val="24"/>
          <w:szCs w:val="24"/>
          <w:lang w:eastAsia="ru-RU"/>
        </w:rPr>
        <w:t xml:space="preserve">технических регламентов или объектам технического регулирования в целях обеспечения соблюдения </w:t>
      </w:r>
      <w:bookmarkStart w:id="304" w:name="l517"/>
      <w:bookmarkEnd w:id="304"/>
      <w:r w:rsidRPr="007F72CB">
        <w:rPr>
          <w:rFonts w:eastAsia="Times New Roman" w:cs="Times New Roman"/>
          <w:sz w:val="24"/>
          <w:szCs w:val="24"/>
          <w:lang w:eastAsia="ru-RU"/>
        </w:rPr>
        <w:t>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80"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w:t>
      </w:r>
      <w:bookmarkStart w:id="305" w:name="l658"/>
      <w:bookmarkEnd w:id="305"/>
      <w:r w:rsidRPr="007F72CB">
        <w:rPr>
          <w:rFonts w:eastAsia="Times New Roman" w:cs="Times New Roman"/>
          <w:sz w:val="24"/>
          <w:szCs w:val="24"/>
          <w:lang w:eastAsia="ru-RU"/>
        </w:rPr>
        <w:t xml:space="preserve">в информационной системе общего пользования в </w:t>
      </w:r>
      <w:bookmarkStart w:id="306" w:name="l521"/>
      <w:bookmarkEnd w:id="306"/>
      <w:r w:rsidRPr="007F72CB">
        <w:rPr>
          <w:rFonts w:eastAsia="Times New Roman" w:cs="Times New Roman"/>
          <w:sz w:val="24"/>
          <w:szCs w:val="24"/>
          <w:lang w:eastAsia="ru-RU"/>
        </w:rPr>
        <w:t xml:space="preserve">электронно-цифровой форме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шестьдесят дней до дня его </w:t>
      </w:r>
      <w:bookmarkStart w:id="307" w:name="l518"/>
      <w:bookmarkEnd w:id="307"/>
      <w:r w:rsidRPr="007F72CB">
        <w:rPr>
          <w:rFonts w:eastAsia="Times New Roman" w:cs="Times New Roman"/>
          <w:sz w:val="24"/>
          <w:szCs w:val="24"/>
          <w:lang w:eastAsia="ru-RU"/>
        </w:rPr>
        <w:t>утверждения. Порядок разработки и утверждения сводов правил определяется Правительством Российской Федерации на основе положений пунктов 3 - 6 настоящей статьи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81" w:anchor="l20"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08" w:name="h586"/>
      <w:bookmarkEnd w:id="308"/>
      <w:r w:rsidRPr="007F72CB">
        <w:rPr>
          <w:rFonts w:eastAsia="Times New Roman" w:cs="Times New Roman"/>
          <w:b/>
          <w:bCs/>
          <w:sz w:val="27"/>
          <w:szCs w:val="27"/>
          <w:lang w:eastAsia="ru-RU"/>
        </w:rPr>
        <w:t xml:space="preserve">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182" w:anchor="l38"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309" w:name="l587"/>
      <w:bookmarkEnd w:id="309"/>
      <w:r w:rsidRPr="007F72CB">
        <w:rPr>
          <w:rFonts w:eastAsia="Times New Roman" w:cs="Times New Roman"/>
          <w:sz w:val="24"/>
          <w:szCs w:val="24"/>
          <w:lang w:eastAsia="ru-RU"/>
        </w:rPr>
        <w:t xml:space="preserve">1. Национальным органом по стандартизации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w:t>
      </w:r>
      <w:r w:rsidRPr="007F72CB">
        <w:rPr>
          <w:rFonts w:eastAsia="Times New Roman" w:cs="Times New Roman"/>
          <w:sz w:val="24"/>
          <w:szCs w:val="24"/>
          <w:lang w:eastAsia="ru-RU"/>
        </w:rPr>
        <w:br/>
        <w:t>    </w:t>
      </w:r>
      <w:bookmarkStart w:id="310" w:name="l617"/>
      <w:bookmarkEnd w:id="310"/>
      <w:r w:rsidRPr="007F72CB">
        <w:rPr>
          <w:rFonts w:eastAsia="Times New Roman" w:cs="Times New Roman"/>
          <w:sz w:val="24"/>
          <w:szCs w:val="24"/>
          <w:lang w:eastAsia="ru-RU"/>
        </w:rPr>
        <w:t xml:space="preserve">2. В перечень, указанный в пункте 1 настоящей статьи, могут включаться национальные </w:t>
      </w:r>
      <w:proofErr w:type="gramStart"/>
      <w:r w:rsidRPr="007F72CB">
        <w:rPr>
          <w:rFonts w:eastAsia="Times New Roman" w:cs="Times New Roman"/>
          <w:sz w:val="24"/>
          <w:szCs w:val="24"/>
          <w:lang w:eastAsia="ru-RU"/>
        </w:rPr>
        <w:t>стандарты</w:t>
      </w:r>
      <w:proofErr w:type="gramEnd"/>
      <w:r w:rsidRPr="007F72CB">
        <w:rPr>
          <w:rFonts w:eastAsia="Times New Roman" w:cs="Times New Roman"/>
          <w:sz w:val="24"/>
          <w:szCs w:val="24"/>
          <w:lang w:eastAsia="ru-RU"/>
        </w:rPr>
        <w:t xml:space="preserve"> и своды правил, а также международные стандарты, региональные </w:t>
      </w:r>
      <w:bookmarkStart w:id="311" w:name="l588"/>
      <w:bookmarkEnd w:id="311"/>
      <w:r w:rsidRPr="007F72CB">
        <w:rPr>
          <w:rFonts w:eastAsia="Times New Roman" w:cs="Times New Roman"/>
          <w:sz w:val="24"/>
          <w:szCs w:val="24"/>
          <w:lang w:eastAsia="ru-RU"/>
        </w:rPr>
        <w:t>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rsidRPr="007F72CB">
        <w:rPr>
          <w:rFonts w:eastAsia="Times New Roman" w:cs="Times New Roman"/>
          <w:sz w:val="24"/>
          <w:szCs w:val="24"/>
          <w:lang w:eastAsia="ru-RU"/>
        </w:rPr>
        <w:t>рств в Ф</w:t>
      </w:r>
      <w:proofErr w:type="gramEnd"/>
      <w:r w:rsidRPr="007F72CB">
        <w:rPr>
          <w:rFonts w:eastAsia="Times New Roman" w:cs="Times New Roman"/>
          <w:sz w:val="24"/>
          <w:szCs w:val="24"/>
          <w:lang w:eastAsia="ru-RU"/>
        </w:rPr>
        <w:t xml:space="preserve">едеральном информационном фонде технических регламентов и стандартов </w:t>
      </w:r>
      <w:bookmarkStart w:id="312" w:name="l589"/>
      <w:bookmarkEnd w:id="312"/>
      <w:r w:rsidRPr="007F72CB">
        <w:rPr>
          <w:rFonts w:eastAsia="Times New Roman" w:cs="Times New Roman"/>
          <w:sz w:val="24"/>
          <w:szCs w:val="24"/>
          <w:lang w:eastAsia="ru-RU"/>
        </w:rPr>
        <w:t xml:space="preserve">осуществляется в порядке, установленном </w:t>
      </w:r>
      <w:hyperlink r:id="rId183" w:anchor="l390" w:tgtFrame="_self" w:history="1">
        <w:r w:rsidRPr="007F72CB">
          <w:rPr>
            <w:rFonts w:eastAsia="Times New Roman" w:cs="Times New Roman"/>
            <w:color w:val="0000FF"/>
            <w:sz w:val="24"/>
            <w:szCs w:val="24"/>
            <w:u w:val="single"/>
            <w:lang w:eastAsia="ru-RU"/>
          </w:rPr>
          <w:t>статьей 44</w:t>
        </w:r>
      </w:hyperlink>
      <w:r w:rsidRPr="007F72CB">
        <w:rPr>
          <w:rFonts w:eastAsia="Times New Roman" w:cs="Times New Roman"/>
          <w:sz w:val="24"/>
          <w:szCs w:val="24"/>
          <w:lang w:eastAsia="ru-RU"/>
        </w:rPr>
        <w:t xml:space="preserve"> настоящего Федерального закона. </w:t>
      </w:r>
      <w:r w:rsidRPr="007F72CB">
        <w:rPr>
          <w:rFonts w:eastAsia="Times New Roman" w:cs="Times New Roman"/>
          <w:sz w:val="24"/>
          <w:szCs w:val="24"/>
          <w:lang w:eastAsia="ru-RU"/>
        </w:rPr>
        <w:br/>
        <w:t xml:space="preserve">    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 </w:t>
      </w:r>
      <w:r w:rsidRPr="007F72CB">
        <w:rPr>
          <w:rFonts w:eastAsia="Times New Roman" w:cs="Times New Roman"/>
          <w:sz w:val="24"/>
          <w:szCs w:val="24"/>
          <w:lang w:eastAsia="ru-RU"/>
        </w:rPr>
        <w:br/>
        <w:t xml:space="preserve">    4. </w:t>
      </w:r>
      <w:proofErr w:type="gramStart"/>
      <w:r w:rsidRPr="007F72CB">
        <w:rPr>
          <w:rFonts w:eastAsia="Times New Roman" w:cs="Times New Roman"/>
          <w:sz w:val="24"/>
          <w:szCs w:val="24"/>
          <w:lang w:eastAsia="ru-RU"/>
        </w:rPr>
        <w:t xml:space="preserve">Применение на добровольной основе стандартов и (или) сводов правил, включенных в указанный в пункте 1 настоящей статьи перечень документов в области стандартизации, является достаточным </w:t>
      </w:r>
      <w:bookmarkStart w:id="313" w:name="l590"/>
      <w:bookmarkEnd w:id="313"/>
      <w:r w:rsidRPr="007F72CB">
        <w:rPr>
          <w:rFonts w:eastAsia="Times New Roman" w:cs="Times New Roman"/>
          <w:sz w:val="24"/>
          <w:szCs w:val="24"/>
          <w:lang w:eastAsia="ru-RU"/>
        </w:rPr>
        <w:t>условием соблюдения требований соответствующих технических регламентов.</w:t>
      </w:r>
      <w:proofErr w:type="gramEnd"/>
      <w:r w:rsidRPr="007F72CB">
        <w:rPr>
          <w:rFonts w:eastAsia="Times New Roman" w:cs="Times New Roman"/>
          <w:sz w:val="24"/>
          <w:szCs w:val="24"/>
          <w:lang w:eastAsia="ru-RU"/>
        </w:rP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w:t>
      </w:r>
      <w:r w:rsidRPr="007F72CB">
        <w:rPr>
          <w:rFonts w:eastAsia="Times New Roman" w:cs="Times New Roman"/>
          <w:sz w:val="24"/>
          <w:szCs w:val="24"/>
          <w:lang w:eastAsia="ru-RU"/>
        </w:rPr>
        <w:lastRenderedPageBreak/>
        <w:t xml:space="preserve">стандартам и (или) сводам правил. Неприменение таких стандартов и (или) сводов правил не может оцениваться как несоблюдение требований </w:t>
      </w:r>
      <w:bookmarkStart w:id="314" w:name="l618"/>
      <w:bookmarkEnd w:id="314"/>
      <w:r w:rsidRPr="007F72CB">
        <w:rPr>
          <w:rFonts w:eastAsia="Times New Roman" w:cs="Times New Roman"/>
          <w:sz w:val="24"/>
          <w:szCs w:val="24"/>
          <w:lang w:eastAsia="ru-RU"/>
        </w:rPr>
        <w:t>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84" w:anchor="l4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315" w:name="l591"/>
      <w:bookmarkEnd w:id="315"/>
      <w:r w:rsidRPr="007F72CB">
        <w:rPr>
          <w:rFonts w:eastAsia="Times New Roman" w:cs="Times New Roman"/>
          <w:sz w:val="24"/>
          <w:szCs w:val="24"/>
          <w:lang w:eastAsia="ru-RU"/>
        </w:rPr>
        <w:t>5. Документы в области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16" w:name="h661"/>
      <w:bookmarkEnd w:id="316"/>
      <w:r w:rsidRPr="007F72CB">
        <w:rPr>
          <w:rFonts w:eastAsia="Times New Roman" w:cs="Times New Roman"/>
          <w:b/>
          <w:bCs/>
          <w:sz w:val="27"/>
          <w:szCs w:val="27"/>
          <w:lang w:eastAsia="ru-RU"/>
        </w:rPr>
        <w:t xml:space="preserve">Статья 16.2. Правила разработки и утверждения предварительного национального стандарта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185" w:anchor="l50"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w:t>
      </w:r>
      <w:bookmarkStart w:id="317" w:name="l662"/>
      <w:bookmarkEnd w:id="317"/>
      <w:r w:rsidRPr="007F72CB">
        <w:rPr>
          <w:rFonts w:eastAsia="Times New Roman" w:cs="Times New Roman"/>
          <w:sz w:val="24"/>
          <w:szCs w:val="24"/>
          <w:lang w:eastAsia="ru-RU"/>
        </w:rPr>
        <w:t>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Проект предварительного национального стандарта представляется в национальный орган по стандартизации с </w:t>
      </w:r>
      <w:bookmarkStart w:id="318" w:name="l681"/>
      <w:bookmarkEnd w:id="318"/>
      <w:r w:rsidRPr="007F72CB">
        <w:rPr>
          <w:rFonts w:eastAsia="Times New Roman" w:cs="Times New Roman"/>
          <w:sz w:val="24"/>
          <w:szCs w:val="24"/>
          <w:lang w:eastAsia="ru-RU"/>
        </w:rPr>
        <w:t xml:space="preserve">обоснованием необходимости утверждения такого проекта и с указанием </w:t>
      </w:r>
      <w:bookmarkStart w:id="319" w:name="l663"/>
      <w:bookmarkEnd w:id="319"/>
      <w:r w:rsidRPr="007F72CB">
        <w:rPr>
          <w:rFonts w:eastAsia="Times New Roman" w:cs="Times New Roman"/>
          <w:sz w:val="24"/>
          <w:szCs w:val="24"/>
          <w:lang w:eastAsia="ru-RU"/>
        </w:rPr>
        <w:t xml:space="preserve">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 </w:t>
      </w:r>
      <w:r w:rsidRPr="007F72CB">
        <w:rPr>
          <w:rFonts w:eastAsia="Times New Roman" w:cs="Times New Roman"/>
          <w:sz w:val="24"/>
          <w:szCs w:val="24"/>
          <w:lang w:eastAsia="ru-RU"/>
        </w:rPr>
        <w:br/>
        <w:t>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w:t>
      </w:r>
      <w:bookmarkStart w:id="320" w:name="l664"/>
      <w:bookmarkEnd w:id="320"/>
      <w:r w:rsidRPr="007F72CB">
        <w:rPr>
          <w:rFonts w:eastAsia="Times New Roman" w:cs="Times New Roman"/>
          <w:sz w:val="24"/>
          <w:szCs w:val="24"/>
          <w:lang w:eastAsia="ru-RU"/>
        </w:rPr>
        <w:t xml:space="preserve">также могут быть представлены заключения общероссийских общественных организаций предпринимателей, производителей, научных и иных организаций. </w:t>
      </w:r>
      <w:r w:rsidRPr="007F72CB">
        <w:rPr>
          <w:rFonts w:eastAsia="Times New Roman" w:cs="Times New Roman"/>
          <w:sz w:val="24"/>
          <w:szCs w:val="24"/>
          <w:lang w:eastAsia="ru-RU"/>
        </w:rPr>
        <w:br/>
        <w:t xml:space="preserve">    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 </w:t>
      </w:r>
      <w:r w:rsidRPr="007F72CB">
        <w:rPr>
          <w:rFonts w:eastAsia="Times New Roman" w:cs="Times New Roman"/>
          <w:sz w:val="24"/>
          <w:szCs w:val="24"/>
          <w:lang w:eastAsia="ru-RU"/>
        </w:rPr>
        <w:br/>
        <w:t xml:space="preserve">    2. </w:t>
      </w:r>
      <w:proofErr w:type="gramStart"/>
      <w:r w:rsidRPr="007F72CB">
        <w:rPr>
          <w:rFonts w:eastAsia="Times New Roman" w:cs="Times New Roman"/>
          <w:sz w:val="24"/>
          <w:szCs w:val="24"/>
          <w:lang w:eastAsia="ru-RU"/>
        </w:rPr>
        <w:t xml:space="preserve">В течение десяти дней со дня получения проекта предварительного национального стандарта национальный орган </w:t>
      </w:r>
      <w:bookmarkStart w:id="321" w:name="l682"/>
      <w:bookmarkEnd w:id="321"/>
      <w:r w:rsidRPr="007F72CB">
        <w:rPr>
          <w:rFonts w:eastAsia="Times New Roman" w:cs="Times New Roman"/>
          <w:sz w:val="24"/>
          <w:szCs w:val="24"/>
          <w:lang w:eastAsia="ru-RU"/>
        </w:rPr>
        <w:t xml:space="preserve">по стандартизации направляет его в технический комитет по стандартизации, организует проведение экспертизы </w:t>
      </w:r>
      <w:bookmarkStart w:id="322" w:name="l665"/>
      <w:bookmarkEnd w:id="322"/>
      <w:r w:rsidRPr="007F72CB">
        <w:rPr>
          <w:rFonts w:eastAsia="Times New Roman" w:cs="Times New Roman"/>
          <w:sz w:val="24"/>
          <w:szCs w:val="24"/>
          <w:lang w:eastAsia="ru-RU"/>
        </w:rPr>
        <w:t>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Технический комитет по стандартизации проводит экспертизу проекта предварительного национального стандарта. </w:t>
      </w:r>
      <w:r w:rsidRPr="007F72CB">
        <w:rPr>
          <w:rFonts w:eastAsia="Times New Roman" w:cs="Times New Roman"/>
          <w:sz w:val="24"/>
          <w:szCs w:val="24"/>
          <w:lang w:eastAsia="ru-RU"/>
        </w:rPr>
        <w:br/>
        <w:t xml:space="preserve">    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w:t>
      </w:r>
      <w:bookmarkStart w:id="323" w:name="l683"/>
      <w:bookmarkEnd w:id="323"/>
      <w:r w:rsidRPr="007F72CB">
        <w:rPr>
          <w:rFonts w:eastAsia="Times New Roman" w:cs="Times New Roman"/>
          <w:sz w:val="24"/>
          <w:szCs w:val="24"/>
          <w:lang w:eastAsia="ru-RU"/>
        </w:rPr>
        <w:t xml:space="preserve">обсуждения замечания и предложения </w:t>
      </w:r>
      <w:bookmarkStart w:id="324" w:name="l666"/>
      <w:bookmarkEnd w:id="324"/>
      <w:r w:rsidRPr="007F72CB">
        <w:rPr>
          <w:rFonts w:eastAsia="Times New Roman" w:cs="Times New Roman"/>
          <w:sz w:val="24"/>
          <w:szCs w:val="24"/>
          <w:lang w:eastAsia="ru-RU"/>
        </w:rPr>
        <w:t xml:space="preserve">заинтересованных лиц национальный орган по стандартизации направляет в технический комитет по стандартизации. </w:t>
      </w:r>
      <w:r w:rsidRPr="007F72CB">
        <w:rPr>
          <w:rFonts w:eastAsia="Times New Roman" w:cs="Times New Roman"/>
          <w:sz w:val="24"/>
          <w:szCs w:val="24"/>
          <w:lang w:eastAsia="ru-RU"/>
        </w:rPr>
        <w:br/>
        <w:t>    3.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 национальным органом по стандартизации. </w:t>
      </w:r>
      <w:r w:rsidRPr="007F72CB">
        <w:rPr>
          <w:rFonts w:eastAsia="Times New Roman" w:cs="Times New Roman"/>
          <w:sz w:val="24"/>
          <w:szCs w:val="24"/>
          <w:lang w:eastAsia="ru-RU"/>
        </w:rPr>
        <w:br/>
        <w:t xml:space="preserve">    4. Технический комитет по стандартизации на основании указанных в пункте 1 настоящей статьи документов и с </w:t>
      </w:r>
      <w:bookmarkStart w:id="325" w:name="l684"/>
      <w:bookmarkEnd w:id="325"/>
      <w:r w:rsidRPr="007F72CB">
        <w:rPr>
          <w:rFonts w:eastAsia="Times New Roman" w:cs="Times New Roman"/>
          <w:sz w:val="24"/>
          <w:szCs w:val="24"/>
          <w:lang w:eastAsia="ru-RU"/>
        </w:rPr>
        <w:t xml:space="preserve">учетом результатов экспертизы проекта предварительного </w:t>
      </w:r>
      <w:bookmarkStart w:id="326" w:name="l667"/>
      <w:bookmarkEnd w:id="326"/>
      <w:r w:rsidRPr="007F72CB">
        <w:rPr>
          <w:rFonts w:eastAsia="Times New Roman" w:cs="Times New Roman"/>
          <w:sz w:val="24"/>
          <w:szCs w:val="24"/>
          <w:lang w:eastAsia="ru-RU"/>
        </w:rPr>
        <w:t xml:space="preserve">национального стандарта, полученных в ходе публичного обсуждения замечаний и предложений </w:t>
      </w:r>
      <w:r w:rsidRPr="007F72CB">
        <w:rPr>
          <w:rFonts w:eastAsia="Times New Roman" w:cs="Times New Roman"/>
          <w:sz w:val="24"/>
          <w:szCs w:val="24"/>
          <w:lang w:eastAsia="ru-RU"/>
        </w:rPr>
        <w:lastRenderedPageBreak/>
        <w:t xml:space="preserve">заинтересованных лиц подготавливает мотивированное предложение об утверждении или отклонении проекта предварительного национального стандарта. </w:t>
      </w:r>
      <w:r w:rsidRPr="007F72CB">
        <w:rPr>
          <w:rFonts w:eastAsia="Times New Roman" w:cs="Times New Roman"/>
          <w:sz w:val="24"/>
          <w:szCs w:val="24"/>
          <w:lang w:eastAsia="ru-RU"/>
        </w:rPr>
        <w:br/>
        <w:t xml:space="preserve">    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w:t>
      </w:r>
      <w:bookmarkStart w:id="327" w:name="l685"/>
      <w:bookmarkEnd w:id="327"/>
      <w:r w:rsidRPr="007F72CB">
        <w:rPr>
          <w:rFonts w:eastAsia="Times New Roman" w:cs="Times New Roman"/>
          <w:sz w:val="24"/>
          <w:szCs w:val="24"/>
          <w:lang w:eastAsia="ru-RU"/>
        </w:rPr>
        <w:t xml:space="preserve">комитета по стандартизации принятым считается предложение об утверждении </w:t>
      </w:r>
      <w:bookmarkStart w:id="328" w:name="l668"/>
      <w:bookmarkEnd w:id="328"/>
      <w:r w:rsidRPr="007F72CB">
        <w:rPr>
          <w:rFonts w:eastAsia="Times New Roman" w:cs="Times New Roman"/>
          <w:sz w:val="24"/>
          <w:szCs w:val="24"/>
          <w:lang w:eastAsia="ru-RU"/>
        </w:rPr>
        <w:t xml:space="preserve">проекта предварительного национального стандарта. </w:t>
      </w:r>
      <w:r w:rsidRPr="007F72CB">
        <w:rPr>
          <w:rFonts w:eastAsia="Times New Roman" w:cs="Times New Roman"/>
          <w:sz w:val="24"/>
          <w:szCs w:val="24"/>
          <w:lang w:eastAsia="ru-RU"/>
        </w:rPr>
        <w:br/>
        <w:t xml:space="preserve">    Соответствующее предложение, результаты экспертизы проекта предварительного национального стандарта с приложением указанных в пункте 1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w:t>
      </w:r>
      <w:proofErr w:type="gramStart"/>
      <w:r w:rsidRPr="007F72CB">
        <w:rPr>
          <w:rFonts w:eastAsia="Times New Roman" w:cs="Times New Roman"/>
          <w:sz w:val="24"/>
          <w:szCs w:val="24"/>
          <w:lang w:eastAsia="ru-RU"/>
        </w:rPr>
        <w:t xml:space="preserve">по стандартизации в информационной </w:t>
      </w:r>
      <w:bookmarkStart w:id="329" w:name="l669"/>
      <w:bookmarkEnd w:id="329"/>
      <w:r w:rsidRPr="007F72CB">
        <w:rPr>
          <w:rFonts w:eastAsia="Times New Roman" w:cs="Times New Roman"/>
          <w:sz w:val="24"/>
          <w:szCs w:val="24"/>
          <w:lang w:eastAsia="ru-RU"/>
        </w:rPr>
        <w:t>системе общего пользования в электронной форме до принятия решения об утверждении</w:t>
      </w:r>
      <w:proofErr w:type="gramEnd"/>
      <w:r w:rsidRPr="007F72CB">
        <w:rPr>
          <w:rFonts w:eastAsia="Times New Roman" w:cs="Times New Roman"/>
          <w:sz w:val="24"/>
          <w:szCs w:val="24"/>
          <w:lang w:eastAsia="ru-RU"/>
        </w:rPr>
        <w:t xml:space="preserve"> или отклонении проекта предварительного национального стандарта. </w:t>
      </w:r>
      <w:r w:rsidRPr="007F72CB">
        <w:rPr>
          <w:rFonts w:eastAsia="Times New Roman" w:cs="Times New Roman"/>
          <w:sz w:val="24"/>
          <w:szCs w:val="24"/>
          <w:lang w:eastAsia="ru-RU"/>
        </w:rPr>
        <w:br/>
        <w:t xml:space="preserve">    6. </w:t>
      </w:r>
      <w:proofErr w:type="gramStart"/>
      <w:r w:rsidRPr="007F72CB">
        <w:rPr>
          <w:rFonts w:eastAsia="Times New Roman" w:cs="Times New Roman"/>
          <w:sz w:val="24"/>
          <w:szCs w:val="24"/>
          <w:lang w:eastAsia="ru-RU"/>
        </w:rPr>
        <w:t xml:space="preserve">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w:t>
      </w:r>
      <w:bookmarkStart w:id="330" w:name="l686"/>
      <w:bookmarkEnd w:id="330"/>
      <w:r w:rsidRPr="007F72CB">
        <w:rPr>
          <w:rFonts w:eastAsia="Times New Roman" w:cs="Times New Roman"/>
          <w:sz w:val="24"/>
          <w:szCs w:val="24"/>
          <w:lang w:eastAsia="ru-RU"/>
        </w:rPr>
        <w:t xml:space="preserve">предварительного национального стандарта в технический комитет по стандартизации или в </w:t>
      </w:r>
      <w:bookmarkStart w:id="331" w:name="l670"/>
      <w:bookmarkEnd w:id="331"/>
      <w:r w:rsidRPr="007F72CB">
        <w:rPr>
          <w:rFonts w:eastAsia="Times New Roman" w:cs="Times New Roman"/>
          <w:sz w:val="24"/>
          <w:szCs w:val="24"/>
          <w:lang w:eastAsia="ru-RU"/>
        </w:rPr>
        <w:t xml:space="preserve">национальный орган по стандартизации. </w:t>
      </w:r>
      <w:r w:rsidRPr="007F72CB">
        <w:rPr>
          <w:rFonts w:eastAsia="Times New Roman" w:cs="Times New Roman"/>
          <w:sz w:val="24"/>
          <w:szCs w:val="24"/>
          <w:lang w:eastAsia="ru-RU"/>
        </w:rPr>
        <w:br/>
        <w:t>    7.</w:t>
      </w:r>
      <w:proofErr w:type="gramEnd"/>
      <w:r w:rsidRPr="007F72CB">
        <w:rPr>
          <w:rFonts w:eastAsia="Times New Roman" w:cs="Times New Roman"/>
          <w:sz w:val="24"/>
          <w:szCs w:val="24"/>
          <w:lang w:eastAsia="ru-RU"/>
        </w:rPr>
        <w:t xml:space="preserve"> </w:t>
      </w:r>
      <w:proofErr w:type="gramStart"/>
      <w:r w:rsidRPr="007F72CB">
        <w:rPr>
          <w:rFonts w:eastAsia="Times New Roman" w:cs="Times New Roman"/>
          <w:sz w:val="24"/>
          <w:szCs w:val="24"/>
          <w:lang w:eastAsia="ru-RU"/>
        </w:rPr>
        <w:t xml:space="preserve">В течение тридцати дней с даты получения указанных в пункте 5 настоящей статьи материалов от технического комитета по стандартизации или результатов проведенной в соответствии с пунктом 3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w:t>
      </w:r>
      <w:bookmarkStart w:id="332" w:name="l687"/>
      <w:bookmarkEnd w:id="332"/>
      <w:r w:rsidRPr="007F72CB">
        <w:rPr>
          <w:rFonts w:eastAsia="Times New Roman" w:cs="Times New Roman"/>
          <w:sz w:val="24"/>
          <w:szCs w:val="24"/>
          <w:lang w:eastAsia="ru-RU"/>
        </w:rPr>
        <w:t>заинтересованных лиц по опубликованному проекту предварительного</w:t>
      </w:r>
      <w:proofErr w:type="gramEnd"/>
      <w:r w:rsidRPr="007F72CB">
        <w:rPr>
          <w:rFonts w:eastAsia="Times New Roman" w:cs="Times New Roman"/>
          <w:sz w:val="24"/>
          <w:szCs w:val="24"/>
          <w:lang w:eastAsia="ru-RU"/>
        </w:rPr>
        <w:t xml:space="preserve"> </w:t>
      </w:r>
      <w:bookmarkStart w:id="333" w:name="l671"/>
      <w:bookmarkEnd w:id="333"/>
      <w:r w:rsidRPr="007F72CB">
        <w:rPr>
          <w:rFonts w:eastAsia="Times New Roman" w:cs="Times New Roman"/>
          <w:sz w:val="24"/>
          <w:szCs w:val="24"/>
          <w:lang w:eastAsia="ru-RU"/>
        </w:rPr>
        <w:t xml:space="preserve">национального стандарта. </w:t>
      </w:r>
      <w:r w:rsidRPr="007F72CB">
        <w:rPr>
          <w:rFonts w:eastAsia="Times New Roman" w:cs="Times New Roman"/>
          <w:sz w:val="24"/>
          <w:szCs w:val="24"/>
          <w:lang w:eastAsia="ru-RU"/>
        </w:rPr>
        <w:br/>
        <w:t xml:space="preserve">    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w:t>
      </w:r>
      <w:proofErr w:type="gramStart"/>
      <w:r w:rsidRPr="007F72CB">
        <w:rPr>
          <w:rFonts w:eastAsia="Times New Roman" w:cs="Times New Roman"/>
          <w:sz w:val="24"/>
          <w:szCs w:val="24"/>
          <w:lang w:eastAsia="ru-RU"/>
        </w:rPr>
        <w:t>с даты утверждения</w:t>
      </w:r>
      <w:proofErr w:type="gramEnd"/>
      <w:r w:rsidRPr="007F72CB">
        <w:rPr>
          <w:rFonts w:eastAsia="Times New Roman" w:cs="Times New Roman"/>
          <w:sz w:val="24"/>
          <w:szCs w:val="24"/>
          <w:lang w:eastAsia="ru-RU"/>
        </w:rPr>
        <w:t xml:space="preserve"> предварительного национального стандарта. </w:t>
      </w:r>
      <w:r w:rsidRPr="007F72CB">
        <w:rPr>
          <w:rFonts w:eastAsia="Times New Roman" w:cs="Times New Roman"/>
          <w:sz w:val="24"/>
          <w:szCs w:val="24"/>
          <w:lang w:eastAsia="ru-RU"/>
        </w:rPr>
        <w:br/>
        <w:t>    9.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проект предварительного национального стандарта отклонен, мотивированное решение </w:t>
      </w:r>
      <w:bookmarkStart w:id="334" w:name="l688"/>
      <w:bookmarkEnd w:id="334"/>
      <w:r w:rsidRPr="007F72CB">
        <w:rPr>
          <w:rFonts w:eastAsia="Times New Roman" w:cs="Times New Roman"/>
          <w:sz w:val="24"/>
          <w:szCs w:val="24"/>
          <w:lang w:eastAsia="ru-RU"/>
        </w:rPr>
        <w:t xml:space="preserve">национального органа по стандартизации с приложением указанных в </w:t>
      </w:r>
      <w:bookmarkStart w:id="335" w:name="l672"/>
      <w:bookmarkEnd w:id="335"/>
      <w:r w:rsidRPr="007F72CB">
        <w:rPr>
          <w:rFonts w:eastAsia="Times New Roman" w:cs="Times New Roman"/>
          <w:sz w:val="24"/>
          <w:szCs w:val="24"/>
          <w:lang w:eastAsia="ru-RU"/>
        </w:rPr>
        <w:t xml:space="preserve">пункте 1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 </w:t>
      </w:r>
      <w:r w:rsidRPr="007F72CB">
        <w:rPr>
          <w:rFonts w:eastAsia="Times New Roman" w:cs="Times New Roman"/>
          <w:sz w:val="24"/>
          <w:szCs w:val="24"/>
          <w:lang w:eastAsia="ru-RU"/>
        </w:rPr>
        <w:br/>
        <w:t xml:space="preserve">    10. Решение национального органа по стандартизации может быть обжаловано в судебном порядке. </w:t>
      </w:r>
      <w:r w:rsidRPr="007F72CB">
        <w:rPr>
          <w:rFonts w:eastAsia="Times New Roman" w:cs="Times New Roman"/>
          <w:sz w:val="24"/>
          <w:szCs w:val="24"/>
          <w:lang w:eastAsia="ru-RU"/>
        </w:rPr>
        <w:br/>
        <w:t xml:space="preserve">    11. Предварительные национальные стандарты утверждаются национальным органом по стандартизации на срок не более чем три года. </w:t>
      </w:r>
      <w:r w:rsidRPr="007F72CB">
        <w:rPr>
          <w:rFonts w:eastAsia="Times New Roman" w:cs="Times New Roman"/>
          <w:sz w:val="24"/>
          <w:szCs w:val="24"/>
          <w:lang w:eastAsia="ru-RU"/>
        </w:rPr>
        <w:br/>
        <w:t xml:space="preserve">    12.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три месяца до истечения срока действия утвержденного </w:t>
      </w:r>
      <w:bookmarkStart w:id="336" w:name="l689"/>
      <w:bookmarkEnd w:id="336"/>
      <w:r w:rsidRPr="007F72CB">
        <w:rPr>
          <w:rFonts w:eastAsia="Times New Roman" w:cs="Times New Roman"/>
          <w:sz w:val="24"/>
          <w:szCs w:val="24"/>
          <w:lang w:eastAsia="ru-RU"/>
        </w:rPr>
        <w:t xml:space="preserve">предварительного национального </w:t>
      </w:r>
      <w:bookmarkStart w:id="337" w:name="l673"/>
      <w:bookmarkEnd w:id="337"/>
      <w:r w:rsidRPr="007F72CB">
        <w:rPr>
          <w:rFonts w:eastAsia="Times New Roman" w:cs="Times New Roman"/>
          <w:sz w:val="24"/>
          <w:szCs w:val="24"/>
          <w:lang w:eastAsia="ru-RU"/>
        </w:rPr>
        <w:t xml:space="preserve">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 </w:t>
      </w:r>
      <w:r w:rsidRPr="007F72CB">
        <w:rPr>
          <w:rFonts w:eastAsia="Times New Roman" w:cs="Times New Roman"/>
          <w:sz w:val="24"/>
          <w:szCs w:val="24"/>
          <w:lang w:eastAsia="ru-RU"/>
        </w:rPr>
        <w:br/>
        <w:t xml:space="preserve">    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 </w:t>
      </w:r>
      <w:r w:rsidRPr="007F72CB">
        <w:rPr>
          <w:rFonts w:eastAsia="Times New Roman" w:cs="Times New Roman"/>
          <w:sz w:val="24"/>
          <w:szCs w:val="24"/>
          <w:lang w:eastAsia="ru-RU"/>
        </w:rPr>
        <w:br/>
        <w:t xml:space="preserve">    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w:t>
      </w:r>
      <w:bookmarkStart w:id="338" w:name="l690"/>
      <w:bookmarkEnd w:id="338"/>
      <w:r w:rsidRPr="007F72CB">
        <w:rPr>
          <w:rFonts w:eastAsia="Times New Roman" w:cs="Times New Roman"/>
          <w:sz w:val="24"/>
          <w:szCs w:val="24"/>
          <w:lang w:eastAsia="ru-RU"/>
        </w:rPr>
        <w:t xml:space="preserve">предварительного национального стандарта в качестве </w:t>
      </w:r>
      <w:bookmarkStart w:id="339" w:name="l674"/>
      <w:bookmarkEnd w:id="339"/>
      <w:r w:rsidRPr="007F72CB">
        <w:rPr>
          <w:rFonts w:eastAsia="Times New Roman" w:cs="Times New Roman"/>
          <w:sz w:val="24"/>
          <w:szCs w:val="24"/>
          <w:lang w:eastAsia="ru-RU"/>
        </w:rPr>
        <w:t xml:space="preserve">национального стандарта. </w:t>
      </w:r>
      <w:r w:rsidRPr="007F72CB">
        <w:rPr>
          <w:rFonts w:eastAsia="Times New Roman" w:cs="Times New Roman"/>
          <w:sz w:val="24"/>
          <w:szCs w:val="24"/>
          <w:lang w:eastAsia="ru-RU"/>
        </w:rPr>
        <w:br/>
        <w:t xml:space="preserve">    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w:t>
      </w:r>
      <w:proofErr w:type="gramStart"/>
      <w:r w:rsidRPr="007F72CB">
        <w:rPr>
          <w:rFonts w:eastAsia="Times New Roman" w:cs="Times New Roman"/>
          <w:sz w:val="24"/>
          <w:szCs w:val="24"/>
          <w:lang w:eastAsia="ru-RU"/>
        </w:rPr>
        <w:t>с даты поступления</w:t>
      </w:r>
      <w:proofErr w:type="gramEnd"/>
      <w:r w:rsidRPr="007F72CB">
        <w:rPr>
          <w:rFonts w:eastAsia="Times New Roman" w:cs="Times New Roman"/>
          <w:sz w:val="24"/>
          <w:szCs w:val="24"/>
          <w:lang w:eastAsia="ru-RU"/>
        </w:rPr>
        <w:t xml:space="preserve">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w:t>
      </w:r>
      <w:bookmarkStart w:id="340" w:name="l691"/>
      <w:bookmarkEnd w:id="340"/>
      <w:r w:rsidRPr="007F72CB">
        <w:rPr>
          <w:rFonts w:eastAsia="Times New Roman" w:cs="Times New Roman"/>
          <w:sz w:val="24"/>
          <w:szCs w:val="24"/>
          <w:lang w:eastAsia="ru-RU"/>
        </w:rPr>
        <w:t xml:space="preserve">квалифицированным большинством голосов его членов и одновременно с указанными в пункте </w:t>
      </w:r>
      <w:bookmarkStart w:id="341" w:name="l675"/>
      <w:bookmarkEnd w:id="341"/>
      <w:r w:rsidRPr="007F72CB">
        <w:rPr>
          <w:rFonts w:eastAsia="Times New Roman" w:cs="Times New Roman"/>
          <w:sz w:val="24"/>
          <w:szCs w:val="24"/>
          <w:lang w:eastAsia="ru-RU"/>
        </w:rPr>
        <w:lastRenderedPageBreak/>
        <w:t xml:space="preserve">12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w:t>
      </w:r>
      <w:proofErr w:type="gramEnd"/>
      <w:r w:rsidRPr="007F72CB">
        <w:rPr>
          <w:rFonts w:eastAsia="Times New Roman" w:cs="Times New Roman"/>
          <w:sz w:val="24"/>
          <w:szCs w:val="24"/>
          <w:lang w:eastAsia="ru-RU"/>
        </w:rPr>
        <w:t xml:space="preserve">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w:t>
      </w:r>
      <w:bookmarkStart w:id="342" w:name="l676"/>
      <w:bookmarkEnd w:id="342"/>
      <w:r w:rsidRPr="007F72CB">
        <w:rPr>
          <w:rFonts w:eastAsia="Times New Roman" w:cs="Times New Roman"/>
          <w:sz w:val="24"/>
          <w:szCs w:val="24"/>
          <w:lang w:eastAsia="ru-RU"/>
        </w:rPr>
        <w:t xml:space="preserve">системе общего пользования в электронной форме. </w:t>
      </w:r>
      <w:r w:rsidRPr="007F72CB">
        <w:rPr>
          <w:rFonts w:eastAsia="Times New Roman" w:cs="Times New Roman"/>
          <w:sz w:val="24"/>
          <w:szCs w:val="24"/>
          <w:lang w:eastAsia="ru-RU"/>
        </w:rPr>
        <w:br/>
        <w:t xml:space="preserve">    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w:t>
      </w:r>
      <w:proofErr w:type="gramStart"/>
      <w:r w:rsidRPr="007F72CB">
        <w:rPr>
          <w:rFonts w:eastAsia="Times New Roman" w:cs="Times New Roman"/>
          <w:sz w:val="24"/>
          <w:szCs w:val="24"/>
          <w:lang w:eastAsia="ru-RU"/>
        </w:rPr>
        <w:t xml:space="preserve">В течение тридцати дней со дня завершения </w:t>
      </w:r>
      <w:bookmarkStart w:id="343" w:name="l692"/>
      <w:bookmarkEnd w:id="343"/>
      <w:r w:rsidRPr="007F72CB">
        <w:rPr>
          <w:rFonts w:eastAsia="Times New Roman" w:cs="Times New Roman"/>
          <w:sz w:val="24"/>
          <w:szCs w:val="24"/>
          <w:lang w:eastAsia="ru-RU"/>
        </w:rPr>
        <w:t xml:space="preserve">такого публичного обсуждения технический комитет по стандартизации проводит </w:t>
      </w:r>
      <w:bookmarkStart w:id="344" w:name="l677"/>
      <w:bookmarkEnd w:id="344"/>
      <w:r w:rsidRPr="007F72CB">
        <w:rPr>
          <w:rFonts w:eastAsia="Times New Roman" w:cs="Times New Roman"/>
          <w:sz w:val="24"/>
          <w:szCs w:val="24"/>
          <w:lang w:eastAsia="ru-RU"/>
        </w:rPr>
        <w:t>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w:t>
      </w:r>
      <w:proofErr w:type="gramEnd"/>
      <w:r w:rsidRPr="007F72CB">
        <w:rPr>
          <w:rFonts w:eastAsia="Times New Roman" w:cs="Times New Roman"/>
          <w:sz w:val="24"/>
          <w:szCs w:val="24"/>
          <w:lang w:eastAsia="ru-RU"/>
        </w:rPr>
        <w:t xml:space="preserve"> предварительный национальный стандарт, доработанный и предлагаемый к утверждению в качестве национального стандарта, </w:t>
      </w:r>
      <w:bookmarkStart w:id="345" w:name="l678"/>
      <w:bookmarkEnd w:id="345"/>
      <w:r w:rsidRPr="007F72CB">
        <w:rPr>
          <w:rFonts w:eastAsia="Times New Roman" w:cs="Times New Roman"/>
          <w:sz w:val="24"/>
          <w:szCs w:val="24"/>
          <w:lang w:eastAsia="ru-RU"/>
        </w:rPr>
        <w:t xml:space="preserve">перечень полученных в письменной форме замечаний и предложений заинтересованных лиц и результаты их анализа в национальный орган по стандартизации.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w:t>
      </w:r>
      <w:bookmarkStart w:id="346" w:name="l679"/>
      <w:bookmarkEnd w:id="346"/>
      <w:r w:rsidRPr="007F72CB">
        <w:rPr>
          <w:rFonts w:eastAsia="Times New Roman" w:cs="Times New Roman"/>
          <w:sz w:val="24"/>
          <w:szCs w:val="24"/>
          <w:lang w:eastAsia="ru-RU"/>
        </w:rPr>
        <w:t>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w:t>
      </w:r>
      <w:proofErr w:type="gramEnd"/>
      <w:r w:rsidRPr="007F72CB">
        <w:rPr>
          <w:rFonts w:eastAsia="Times New Roman" w:cs="Times New Roman"/>
          <w:sz w:val="24"/>
          <w:szCs w:val="24"/>
          <w:lang w:eastAsia="ru-RU"/>
        </w:rPr>
        <w:t xml:space="preserve"> пользования в электронной форме. </w:t>
      </w:r>
      <w:r w:rsidRPr="007F72CB">
        <w:rPr>
          <w:rFonts w:eastAsia="Times New Roman" w:cs="Times New Roman"/>
          <w:sz w:val="24"/>
          <w:szCs w:val="24"/>
          <w:lang w:eastAsia="ru-RU"/>
        </w:rPr>
        <w:br/>
        <w:t xml:space="preserve">    14. В течение тридцати дней </w:t>
      </w:r>
      <w:proofErr w:type="gramStart"/>
      <w:r w:rsidRPr="007F72CB">
        <w:rPr>
          <w:rFonts w:eastAsia="Times New Roman" w:cs="Times New Roman"/>
          <w:sz w:val="24"/>
          <w:szCs w:val="24"/>
          <w:lang w:eastAsia="ru-RU"/>
        </w:rPr>
        <w:t>с даты опубликования</w:t>
      </w:r>
      <w:proofErr w:type="gramEnd"/>
      <w:r w:rsidRPr="007F72CB">
        <w:rPr>
          <w:rFonts w:eastAsia="Times New Roman" w:cs="Times New Roman"/>
          <w:sz w:val="24"/>
          <w:szCs w:val="24"/>
          <w:lang w:eastAsia="ru-RU"/>
        </w:rPr>
        <w:t xml:space="preserve">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w:t>
      </w:r>
      <w:bookmarkStart w:id="347" w:name="l693"/>
      <w:bookmarkEnd w:id="347"/>
      <w:r w:rsidRPr="007F72CB">
        <w:rPr>
          <w:rFonts w:eastAsia="Times New Roman" w:cs="Times New Roman"/>
          <w:sz w:val="24"/>
          <w:szCs w:val="24"/>
          <w:lang w:eastAsia="ru-RU"/>
        </w:rPr>
        <w:t xml:space="preserve">техническим комитетом по стандартизации, принимает решение об утверждении </w:t>
      </w:r>
      <w:bookmarkStart w:id="348" w:name="l680"/>
      <w:bookmarkEnd w:id="348"/>
      <w:r w:rsidRPr="007F72CB">
        <w:rPr>
          <w:rFonts w:eastAsia="Times New Roman" w:cs="Times New Roman"/>
          <w:sz w:val="24"/>
          <w:szCs w:val="24"/>
          <w:lang w:eastAsia="ru-RU"/>
        </w:rPr>
        <w:t xml:space="preserve">предварительного национального стандарта в качестве национального стандарта или о его отклонении. </w:t>
      </w:r>
      <w:r w:rsidRPr="007F72CB">
        <w:rPr>
          <w:rFonts w:eastAsia="Times New Roman" w:cs="Times New Roman"/>
          <w:sz w:val="24"/>
          <w:szCs w:val="24"/>
          <w:lang w:eastAsia="ru-RU"/>
        </w:rPr>
        <w:br/>
        <w:t xml:space="preserve">    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r:id="rId186" w:anchor="l184" w:tgtFrame="_self" w:history="1">
        <w:r w:rsidRPr="007F72CB">
          <w:rPr>
            <w:rFonts w:eastAsia="Times New Roman" w:cs="Times New Roman"/>
            <w:color w:val="0000FF"/>
            <w:sz w:val="24"/>
            <w:szCs w:val="24"/>
            <w:u w:val="single"/>
            <w:lang w:eastAsia="ru-RU"/>
          </w:rPr>
          <w:t>статьей 16</w:t>
        </w:r>
      </w:hyperlink>
      <w:r w:rsidRPr="007F72CB">
        <w:rPr>
          <w:rFonts w:eastAsia="Times New Roman" w:cs="Times New Roman"/>
          <w:sz w:val="24"/>
          <w:szCs w:val="24"/>
          <w:lang w:eastAsia="ru-RU"/>
        </w:rPr>
        <w:t xml:space="preserve"> настоящего Федерального закона.</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49" w:name="h446"/>
      <w:bookmarkEnd w:id="349"/>
      <w:r w:rsidRPr="007F72CB">
        <w:rPr>
          <w:rFonts w:eastAsia="Times New Roman" w:cs="Times New Roman"/>
          <w:b/>
          <w:bCs/>
          <w:sz w:val="27"/>
          <w:szCs w:val="27"/>
          <w:lang w:eastAsia="ru-RU"/>
        </w:rPr>
        <w:t xml:space="preserve">Статья 17. Стандарты организаций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Стандарты организаций, в том числе коммерческих, </w:t>
      </w:r>
      <w:bookmarkStart w:id="350" w:name="l206"/>
      <w:bookmarkEnd w:id="350"/>
      <w:r w:rsidRPr="007F72CB">
        <w:rPr>
          <w:rFonts w:eastAsia="Times New Roman" w:cs="Times New Roman"/>
          <w:sz w:val="24"/>
          <w:szCs w:val="24"/>
          <w:lang w:eastAsia="ru-RU"/>
        </w:rPr>
        <w:t xml:space="preserve">общественных, научных организаций, </w:t>
      </w:r>
      <w:proofErr w:type="spellStart"/>
      <w:r w:rsidRPr="007F72CB">
        <w:rPr>
          <w:rFonts w:eastAsia="Times New Roman" w:cs="Times New Roman"/>
          <w:sz w:val="24"/>
          <w:szCs w:val="24"/>
          <w:lang w:eastAsia="ru-RU"/>
        </w:rPr>
        <w:t>саморегулируемых</w:t>
      </w:r>
      <w:proofErr w:type="spellEnd"/>
      <w:r w:rsidRPr="007F72CB">
        <w:rPr>
          <w:rFonts w:eastAsia="Times New Roman" w:cs="Times New Roman"/>
          <w:sz w:val="24"/>
          <w:szCs w:val="24"/>
          <w:lang w:eastAsia="ru-RU"/>
        </w:rPr>
        <w:t xml:space="preserve">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r:id="rId187" w:anchor="l156" w:tgtFrame="_self" w:history="1">
        <w:r w:rsidRPr="007F72CB">
          <w:rPr>
            <w:rFonts w:eastAsia="Times New Roman" w:cs="Times New Roman"/>
            <w:color w:val="0000FF"/>
            <w:sz w:val="24"/>
            <w:szCs w:val="24"/>
            <w:u w:val="single"/>
            <w:lang w:eastAsia="ru-RU"/>
          </w:rPr>
          <w:t>статье 11</w:t>
        </w:r>
      </w:hyperlink>
      <w:r w:rsidRPr="007F72CB">
        <w:rPr>
          <w:rFonts w:eastAsia="Times New Roman" w:cs="Times New Roman"/>
          <w:sz w:val="24"/>
          <w:szCs w:val="24"/>
          <w:lang w:eastAsia="ru-RU"/>
        </w:rPr>
        <w:t xml:space="preserve"> настоящего Федерального </w:t>
      </w:r>
      <w:bookmarkStart w:id="351" w:name="l207"/>
      <w:bookmarkEnd w:id="351"/>
      <w:r w:rsidRPr="007F72CB">
        <w:rPr>
          <w:rFonts w:eastAsia="Times New Roman" w:cs="Times New Roman"/>
          <w:sz w:val="24"/>
          <w:szCs w:val="24"/>
          <w:lang w:eastAsia="ru-RU"/>
        </w:rPr>
        <w:t>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w:t>
      </w:r>
      <w:proofErr w:type="gramEnd"/>
      <w:r w:rsidRPr="007F72CB">
        <w:rPr>
          <w:rFonts w:eastAsia="Times New Roman" w:cs="Times New Roman"/>
          <w:sz w:val="24"/>
          <w:szCs w:val="24"/>
          <w:lang w:eastAsia="ru-RU"/>
        </w:rPr>
        <w:t xml:space="preserve">), измерений и </w:t>
      </w:r>
      <w:bookmarkStart w:id="352" w:name="l208"/>
      <w:bookmarkEnd w:id="352"/>
      <w:r w:rsidRPr="007F72CB">
        <w:rPr>
          <w:rFonts w:eastAsia="Times New Roman" w:cs="Times New Roman"/>
          <w:sz w:val="24"/>
          <w:szCs w:val="24"/>
          <w:lang w:eastAsia="ru-RU"/>
        </w:rPr>
        <w:t xml:space="preserve">разработок. </w:t>
      </w:r>
      <w:r w:rsidRPr="007F72CB">
        <w:rPr>
          <w:rFonts w:eastAsia="Times New Roman" w:cs="Times New Roman"/>
          <w:sz w:val="24"/>
          <w:szCs w:val="24"/>
          <w:lang w:eastAsia="ru-RU"/>
        </w:rPr>
        <w:br/>
        <w:t xml:space="preserve">    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r:id="rId188" w:anchor="l591" w:tgtFrame="_self" w:history="1">
        <w:r w:rsidRPr="007F72CB">
          <w:rPr>
            <w:rFonts w:eastAsia="Times New Roman" w:cs="Times New Roman"/>
            <w:color w:val="0000FF"/>
            <w:sz w:val="24"/>
            <w:szCs w:val="24"/>
            <w:u w:val="single"/>
            <w:lang w:eastAsia="ru-RU"/>
          </w:rPr>
          <w:t>статьи 16.2</w:t>
        </w:r>
      </w:hyperlink>
      <w:r w:rsidRPr="007F72CB">
        <w:rPr>
          <w:rFonts w:eastAsia="Times New Roman" w:cs="Times New Roman"/>
          <w:sz w:val="24"/>
          <w:szCs w:val="24"/>
          <w:lang w:eastAsia="ru-RU"/>
        </w:rPr>
        <w:t xml:space="preserve">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89"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Порядок разработки, утверждения, учета, изменения и отмены стандартов организаций устанавливается ими самостоятельно с учетом положений </w:t>
      </w:r>
      <w:hyperlink r:id="rId190" w:anchor="l513" w:tgtFrame="_self" w:history="1">
        <w:r w:rsidRPr="007F72CB">
          <w:rPr>
            <w:rFonts w:eastAsia="Times New Roman" w:cs="Times New Roman"/>
            <w:color w:val="0000FF"/>
            <w:sz w:val="24"/>
            <w:szCs w:val="24"/>
            <w:u w:val="single"/>
            <w:lang w:eastAsia="ru-RU"/>
          </w:rPr>
          <w:t>статьи 12</w:t>
        </w:r>
      </w:hyperlink>
      <w:r w:rsidRPr="007F72CB">
        <w:rPr>
          <w:rFonts w:eastAsia="Times New Roman" w:cs="Times New Roman"/>
          <w:sz w:val="24"/>
          <w:szCs w:val="24"/>
          <w:lang w:eastAsia="ru-RU"/>
        </w:rPr>
        <w:t xml:space="preserve"> настоящего Федерального </w:t>
      </w:r>
      <w:r w:rsidRPr="007F72CB">
        <w:rPr>
          <w:rFonts w:eastAsia="Times New Roman" w:cs="Times New Roman"/>
          <w:sz w:val="24"/>
          <w:szCs w:val="24"/>
          <w:lang w:eastAsia="ru-RU"/>
        </w:rPr>
        <w:lastRenderedPageBreak/>
        <w:t xml:space="preserve">закона. </w:t>
      </w:r>
      <w:r w:rsidRPr="007F72CB">
        <w:rPr>
          <w:rFonts w:eastAsia="Times New Roman" w:cs="Times New Roman"/>
          <w:sz w:val="24"/>
          <w:szCs w:val="24"/>
          <w:lang w:eastAsia="ru-RU"/>
        </w:rPr>
        <w:br/>
        <w:t xml:space="preserve">    Проект стандарта организации может представляться </w:t>
      </w:r>
      <w:bookmarkStart w:id="353" w:name="l209"/>
      <w:bookmarkEnd w:id="353"/>
      <w:r w:rsidRPr="007F72CB">
        <w:rPr>
          <w:rFonts w:eastAsia="Times New Roman" w:cs="Times New Roman"/>
          <w:sz w:val="24"/>
          <w:szCs w:val="24"/>
          <w:lang w:eastAsia="ru-RU"/>
        </w:rPr>
        <w:t xml:space="preserve">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w:t>
      </w:r>
      <w:bookmarkStart w:id="354" w:name="l210"/>
      <w:bookmarkEnd w:id="354"/>
      <w:r w:rsidRPr="007F72CB">
        <w:rPr>
          <w:rFonts w:eastAsia="Times New Roman" w:cs="Times New Roman"/>
          <w:sz w:val="24"/>
          <w:szCs w:val="24"/>
          <w:lang w:eastAsia="ru-RU"/>
        </w:rPr>
        <w:t xml:space="preserve">стандартизации готовит заключение, которое направляет разработчику проекта стандарта. </w:t>
      </w:r>
      <w:r w:rsidRPr="007F72CB">
        <w:rPr>
          <w:rFonts w:eastAsia="Times New Roman" w:cs="Times New Roman"/>
          <w:sz w:val="24"/>
          <w:szCs w:val="24"/>
          <w:lang w:eastAsia="ru-RU"/>
        </w:rPr>
        <w:br/>
        <w:t>    Пункт 2. - Утратил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91"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55" w:name="h447"/>
      <w:bookmarkEnd w:id="355"/>
      <w:r w:rsidRPr="007F72CB">
        <w:rPr>
          <w:rFonts w:eastAsia="Times New Roman" w:cs="Times New Roman"/>
          <w:b/>
          <w:bCs/>
          <w:sz w:val="27"/>
          <w:szCs w:val="27"/>
          <w:lang w:eastAsia="ru-RU"/>
        </w:rPr>
        <w:t xml:space="preserve">Глава 4. ПОДТВЕРЖДЕНИЕ СООТВЕТСТВИЯ </w:t>
      </w:r>
      <w:bookmarkStart w:id="356" w:name="l212"/>
      <w:bookmarkEnd w:id="356"/>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57" w:name="h448"/>
      <w:bookmarkEnd w:id="357"/>
      <w:r w:rsidRPr="007F72CB">
        <w:rPr>
          <w:rFonts w:eastAsia="Times New Roman" w:cs="Times New Roman"/>
          <w:b/>
          <w:bCs/>
          <w:sz w:val="27"/>
          <w:szCs w:val="27"/>
          <w:lang w:eastAsia="ru-RU"/>
        </w:rPr>
        <w:t xml:space="preserve">Статья 18. Цели подтверждения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Подтверждение соответствия осуществляется в целях: </w:t>
      </w:r>
      <w:r w:rsidRPr="007F72CB">
        <w:rPr>
          <w:rFonts w:eastAsia="Times New Roman" w:cs="Times New Roman"/>
          <w:sz w:val="24"/>
          <w:szCs w:val="24"/>
          <w:lang w:eastAsia="ru-RU"/>
        </w:rPr>
        <w:br/>
        <w:t xml:space="preserve">    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w:t>
      </w:r>
      <w:bookmarkStart w:id="358" w:name="l213"/>
      <w:bookmarkEnd w:id="358"/>
      <w:r w:rsidRPr="007F72CB">
        <w:rPr>
          <w:rFonts w:eastAsia="Times New Roman" w:cs="Times New Roman"/>
          <w:sz w:val="24"/>
          <w:szCs w:val="24"/>
          <w:lang w:eastAsia="ru-RU"/>
        </w:rPr>
        <w:t xml:space="preserve">услуг или иных объектов техническим регламентам, стандартам, сводам правил, условиям договоров; </w:t>
      </w:r>
      <w:r w:rsidRPr="007F72CB">
        <w:rPr>
          <w:rFonts w:eastAsia="Times New Roman" w:cs="Times New Roman"/>
          <w:sz w:val="24"/>
          <w:szCs w:val="24"/>
          <w:lang w:eastAsia="ru-RU"/>
        </w:rPr>
        <w:br/>
        <w:t xml:space="preserve">    (в ред. Федерального закона </w:t>
      </w:r>
      <w:hyperlink r:id="rId192"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содействия приобретателям, в том числе потребителям, в компетентном выборе продукции, работ, услуг;</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 ред. Федерального закона </w:t>
      </w:r>
      <w:hyperlink r:id="rId193"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повышения конкурентоспособности продукции, работ, услуг на </w:t>
      </w:r>
      <w:bookmarkStart w:id="359" w:name="l214"/>
      <w:bookmarkEnd w:id="359"/>
      <w:r w:rsidRPr="007F72CB">
        <w:rPr>
          <w:rFonts w:eastAsia="Times New Roman" w:cs="Times New Roman"/>
          <w:sz w:val="24"/>
          <w:szCs w:val="24"/>
          <w:lang w:eastAsia="ru-RU"/>
        </w:rPr>
        <w:t xml:space="preserve">российском и международном рынках; </w:t>
      </w:r>
      <w:r w:rsidRPr="007F72CB">
        <w:rPr>
          <w:rFonts w:eastAsia="Times New Roman" w:cs="Times New Roman"/>
          <w:sz w:val="24"/>
          <w:szCs w:val="24"/>
          <w:lang w:eastAsia="ru-RU"/>
        </w:rPr>
        <w:br/>
        <w:t xml:space="preserve">    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w:t>
      </w:r>
      <w:bookmarkStart w:id="360" w:name="l215"/>
      <w:bookmarkEnd w:id="360"/>
      <w:r w:rsidRPr="007F72CB">
        <w:rPr>
          <w:rFonts w:eastAsia="Times New Roman" w:cs="Times New Roman"/>
          <w:sz w:val="24"/>
          <w:szCs w:val="24"/>
          <w:lang w:eastAsia="ru-RU"/>
        </w:rPr>
        <w:t xml:space="preserve">сотрудничества и международной торговли.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61" w:name="h449"/>
      <w:bookmarkEnd w:id="361"/>
      <w:r w:rsidRPr="007F72CB">
        <w:rPr>
          <w:rFonts w:eastAsia="Times New Roman" w:cs="Times New Roman"/>
          <w:b/>
          <w:bCs/>
          <w:sz w:val="27"/>
          <w:szCs w:val="27"/>
          <w:lang w:eastAsia="ru-RU"/>
        </w:rPr>
        <w:t xml:space="preserve">Статья 19. Принципы подтверждения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Подтверждение соответствия осуществляется на основе принципов: </w:t>
      </w:r>
      <w:r w:rsidRPr="007F72CB">
        <w:rPr>
          <w:rFonts w:eastAsia="Times New Roman" w:cs="Times New Roman"/>
          <w:sz w:val="24"/>
          <w:szCs w:val="24"/>
          <w:lang w:eastAsia="ru-RU"/>
        </w:rPr>
        <w:br/>
        <w:t xml:space="preserve">    доступности информации о порядке осуществления подтверждения </w:t>
      </w:r>
      <w:bookmarkStart w:id="362" w:name="l216"/>
      <w:bookmarkEnd w:id="362"/>
      <w:r w:rsidRPr="007F72CB">
        <w:rPr>
          <w:rFonts w:eastAsia="Times New Roman" w:cs="Times New Roman"/>
          <w:sz w:val="24"/>
          <w:szCs w:val="24"/>
          <w:lang w:eastAsia="ru-RU"/>
        </w:rPr>
        <w:t xml:space="preserve">соответствия заинтересованным лицам; </w:t>
      </w:r>
      <w:r w:rsidRPr="007F72CB">
        <w:rPr>
          <w:rFonts w:eastAsia="Times New Roman" w:cs="Times New Roman"/>
          <w:sz w:val="24"/>
          <w:szCs w:val="24"/>
          <w:lang w:eastAsia="ru-RU"/>
        </w:rPr>
        <w:br/>
        <w:t xml:space="preserve">    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 </w:t>
      </w:r>
      <w:r w:rsidRPr="007F72CB">
        <w:rPr>
          <w:rFonts w:eastAsia="Times New Roman" w:cs="Times New Roman"/>
          <w:sz w:val="24"/>
          <w:szCs w:val="24"/>
          <w:lang w:eastAsia="ru-RU"/>
        </w:rPr>
        <w:br/>
        <w:t xml:space="preserve">    установления перечня форм и схем обязательного подтверждения </w:t>
      </w:r>
      <w:bookmarkStart w:id="363" w:name="l217"/>
      <w:bookmarkEnd w:id="363"/>
      <w:r w:rsidRPr="007F72CB">
        <w:rPr>
          <w:rFonts w:eastAsia="Times New Roman" w:cs="Times New Roman"/>
          <w:sz w:val="24"/>
          <w:szCs w:val="24"/>
          <w:lang w:eastAsia="ru-RU"/>
        </w:rPr>
        <w:t xml:space="preserve">соответствия в отношении определенных видов продукции в соответствующем техническом регламенте; </w:t>
      </w:r>
      <w:r w:rsidRPr="007F72CB">
        <w:rPr>
          <w:rFonts w:eastAsia="Times New Roman" w:cs="Times New Roman"/>
          <w:sz w:val="24"/>
          <w:szCs w:val="24"/>
          <w:lang w:eastAsia="ru-RU"/>
        </w:rPr>
        <w:br/>
        <w:t>    уменьшения сроков осуществления обязательного подтверждения соответствия и затрат заявителя;</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недопустимости принуждения к осуществлению добровольного </w:t>
      </w:r>
      <w:bookmarkStart w:id="364" w:name="l218"/>
      <w:bookmarkEnd w:id="364"/>
      <w:r w:rsidRPr="007F72CB">
        <w:rPr>
          <w:rFonts w:eastAsia="Times New Roman" w:cs="Times New Roman"/>
          <w:sz w:val="24"/>
          <w:szCs w:val="24"/>
          <w:lang w:eastAsia="ru-RU"/>
        </w:rPr>
        <w:t xml:space="preserve">подтверждения соответствия, в том числе в определенной системе добровольной сертификации; </w:t>
      </w:r>
      <w:r w:rsidRPr="007F72CB">
        <w:rPr>
          <w:rFonts w:eastAsia="Times New Roman" w:cs="Times New Roman"/>
          <w:sz w:val="24"/>
          <w:szCs w:val="24"/>
          <w:lang w:eastAsia="ru-RU"/>
        </w:rPr>
        <w:br/>
        <w:t xml:space="preserve">    защиты имущественных интересов заявителей, соблюдения коммерческой тайны в отношении сведений, полученных при </w:t>
      </w:r>
      <w:bookmarkStart w:id="365" w:name="l219"/>
      <w:bookmarkEnd w:id="365"/>
      <w:r w:rsidRPr="007F72CB">
        <w:rPr>
          <w:rFonts w:eastAsia="Times New Roman" w:cs="Times New Roman"/>
          <w:sz w:val="24"/>
          <w:szCs w:val="24"/>
          <w:lang w:eastAsia="ru-RU"/>
        </w:rPr>
        <w:t xml:space="preserve">осуществлении подтверждения соответствия; </w:t>
      </w:r>
      <w:r w:rsidRPr="007F72CB">
        <w:rPr>
          <w:rFonts w:eastAsia="Times New Roman" w:cs="Times New Roman"/>
          <w:sz w:val="24"/>
          <w:szCs w:val="24"/>
          <w:lang w:eastAsia="ru-RU"/>
        </w:rPr>
        <w:br/>
        <w:t xml:space="preserve">    недопустимости подмены обязательного подтверждения соответствия добровольной сертификацией. </w:t>
      </w:r>
      <w:r w:rsidRPr="007F72CB">
        <w:rPr>
          <w:rFonts w:eastAsia="Times New Roman" w:cs="Times New Roman"/>
          <w:sz w:val="24"/>
          <w:szCs w:val="24"/>
          <w:lang w:eastAsia="ru-RU"/>
        </w:rPr>
        <w:br/>
        <w:t xml:space="preserve">    2. Подтверждение соответствия разрабатывается и применяется </w:t>
      </w:r>
      <w:bookmarkStart w:id="366" w:name="l220"/>
      <w:bookmarkEnd w:id="366"/>
      <w:r w:rsidRPr="007F72CB">
        <w:rPr>
          <w:rFonts w:eastAsia="Times New Roman" w:cs="Times New Roman"/>
          <w:sz w:val="24"/>
          <w:szCs w:val="24"/>
          <w:lang w:eastAsia="ru-RU"/>
        </w:rPr>
        <w:t xml:space="preserve">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w:t>
      </w:r>
      <w:bookmarkStart w:id="367" w:name="l221"/>
      <w:bookmarkEnd w:id="367"/>
      <w:r w:rsidRPr="007F72CB">
        <w:rPr>
          <w:rFonts w:eastAsia="Times New Roman" w:cs="Times New Roman"/>
          <w:sz w:val="24"/>
          <w:szCs w:val="24"/>
          <w:lang w:eastAsia="ru-RU"/>
        </w:rPr>
        <w:t xml:space="preserve">(или) лиц, которые являются изготовителями, </w:t>
      </w:r>
      <w:r w:rsidRPr="007F72CB">
        <w:rPr>
          <w:rFonts w:eastAsia="Times New Roman" w:cs="Times New Roman"/>
          <w:sz w:val="24"/>
          <w:szCs w:val="24"/>
          <w:lang w:eastAsia="ru-RU"/>
        </w:rPr>
        <w:lastRenderedPageBreak/>
        <w:t>исполнителями, продавцами, приобретателями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94"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68" w:name="h450"/>
      <w:bookmarkEnd w:id="368"/>
      <w:r w:rsidRPr="007F72CB">
        <w:rPr>
          <w:rFonts w:eastAsia="Times New Roman" w:cs="Times New Roman"/>
          <w:b/>
          <w:bCs/>
          <w:sz w:val="27"/>
          <w:szCs w:val="27"/>
          <w:lang w:eastAsia="ru-RU"/>
        </w:rPr>
        <w:t xml:space="preserve">Статья 20. Формы подтверждения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Подтверждение соответствия на территории Российской Федерации может носить добровольный или обязательный характер. </w:t>
      </w:r>
      <w:bookmarkStart w:id="369" w:name="l222"/>
      <w:bookmarkEnd w:id="369"/>
      <w:r w:rsidRPr="007F72CB">
        <w:rPr>
          <w:rFonts w:eastAsia="Times New Roman" w:cs="Times New Roman"/>
          <w:sz w:val="24"/>
          <w:szCs w:val="24"/>
          <w:lang w:eastAsia="ru-RU"/>
        </w:rPr>
        <w:br/>
        <w:t xml:space="preserve">    2. Добровольное подтверждение соответствия осуществляется в форме добровольной сертификации. </w:t>
      </w:r>
      <w:r w:rsidRPr="007F72CB">
        <w:rPr>
          <w:rFonts w:eastAsia="Times New Roman" w:cs="Times New Roman"/>
          <w:sz w:val="24"/>
          <w:szCs w:val="24"/>
          <w:lang w:eastAsia="ru-RU"/>
        </w:rPr>
        <w:br/>
        <w:t xml:space="preserve">    3. Обязательное подтверждение соответствия осуществляется в формах: </w:t>
      </w:r>
      <w:r w:rsidRPr="007F72CB">
        <w:rPr>
          <w:rFonts w:eastAsia="Times New Roman" w:cs="Times New Roman"/>
          <w:sz w:val="24"/>
          <w:szCs w:val="24"/>
          <w:lang w:eastAsia="ru-RU"/>
        </w:rPr>
        <w:br/>
        <w:t xml:space="preserve">    принятия декларации о соответствии (далее - декларирование </w:t>
      </w:r>
      <w:bookmarkStart w:id="370" w:name="l223"/>
      <w:bookmarkEnd w:id="370"/>
      <w:r w:rsidRPr="007F72CB">
        <w:rPr>
          <w:rFonts w:eastAsia="Times New Roman" w:cs="Times New Roman"/>
          <w:sz w:val="24"/>
          <w:szCs w:val="24"/>
          <w:lang w:eastAsia="ru-RU"/>
        </w:rPr>
        <w:t xml:space="preserve">соответствия); </w:t>
      </w:r>
      <w:r w:rsidRPr="007F72CB">
        <w:rPr>
          <w:rFonts w:eastAsia="Times New Roman" w:cs="Times New Roman"/>
          <w:sz w:val="24"/>
          <w:szCs w:val="24"/>
          <w:lang w:eastAsia="ru-RU"/>
        </w:rPr>
        <w:br/>
        <w:t xml:space="preserve">    обязательной сертификации. </w:t>
      </w:r>
      <w:r w:rsidRPr="007F72CB">
        <w:rPr>
          <w:rFonts w:eastAsia="Times New Roman" w:cs="Times New Roman"/>
          <w:sz w:val="24"/>
          <w:szCs w:val="24"/>
          <w:lang w:eastAsia="ru-RU"/>
        </w:rPr>
        <w:br/>
        <w:t xml:space="preserve">    4. Порядок применения форм обязательного подтверждения соответствия устанавливается настоящим Федеральным законом.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71" w:name="h451"/>
      <w:bookmarkEnd w:id="371"/>
      <w:r w:rsidRPr="007F72CB">
        <w:rPr>
          <w:rFonts w:eastAsia="Times New Roman" w:cs="Times New Roman"/>
          <w:b/>
          <w:bCs/>
          <w:sz w:val="27"/>
          <w:szCs w:val="27"/>
          <w:lang w:eastAsia="ru-RU"/>
        </w:rPr>
        <w:t xml:space="preserve">Статья 21. Добровольное подтверждение соответствия </w:t>
      </w:r>
      <w:bookmarkStart w:id="372" w:name="l224"/>
      <w:bookmarkEnd w:id="372"/>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w:t>
      </w:r>
      <w:bookmarkStart w:id="373" w:name="l225"/>
      <w:bookmarkEnd w:id="373"/>
      <w:r w:rsidRPr="007F72CB">
        <w:rPr>
          <w:rFonts w:eastAsia="Times New Roman" w:cs="Times New Roman"/>
          <w:sz w:val="24"/>
          <w:szCs w:val="24"/>
          <w:lang w:eastAsia="ru-RU"/>
        </w:rPr>
        <w:t>стандартам, предварительным национальным стандартам, стандартам организаций, сводам правил, системам добровольной сертификации, условиям договоров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195"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196"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Объектами добровольного подтверждения соответствия являются продукция, процессы производства, эксплуатации, хранения, </w:t>
      </w:r>
      <w:bookmarkStart w:id="374" w:name="l226"/>
      <w:bookmarkEnd w:id="374"/>
      <w:r w:rsidRPr="007F72CB">
        <w:rPr>
          <w:rFonts w:eastAsia="Times New Roman" w:cs="Times New Roman"/>
          <w:sz w:val="24"/>
          <w:szCs w:val="24"/>
          <w:lang w:eastAsia="ru-RU"/>
        </w:rPr>
        <w:t xml:space="preserve">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 </w:t>
      </w:r>
      <w:r w:rsidRPr="007F72CB">
        <w:rPr>
          <w:rFonts w:eastAsia="Times New Roman" w:cs="Times New Roman"/>
          <w:sz w:val="24"/>
          <w:szCs w:val="24"/>
          <w:lang w:eastAsia="ru-RU"/>
        </w:rPr>
        <w:br/>
        <w:t xml:space="preserve">    Орган по сертификации: </w:t>
      </w:r>
      <w:bookmarkStart w:id="375" w:name="l227"/>
      <w:bookmarkEnd w:id="375"/>
      <w:r w:rsidRPr="007F72CB">
        <w:rPr>
          <w:rFonts w:eastAsia="Times New Roman" w:cs="Times New Roman"/>
          <w:sz w:val="24"/>
          <w:szCs w:val="24"/>
          <w:lang w:eastAsia="ru-RU"/>
        </w:rPr>
        <w:br/>
        <w:t xml:space="preserve">    осуществляет подтверждение соответствия объектов добровольного подтверждения соответствия; </w:t>
      </w:r>
      <w:r w:rsidRPr="007F72CB">
        <w:rPr>
          <w:rFonts w:eastAsia="Times New Roman" w:cs="Times New Roman"/>
          <w:sz w:val="24"/>
          <w:szCs w:val="24"/>
          <w:lang w:eastAsia="ru-RU"/>
        </w:rPr>
        <w:br/>
        <w:t xml:space="preserve">    выдает сертификаты соответствия на объекты, прошедшие добровольную сертификацию; </w:t>
      </w:r>
      <w:r w:rsidRPr="007F72CB">
        <w:rPr>
          <w:rFonts w:eastAsia="Times New Roman" w:cs="Times New Roman"/>
          <w:sz w:val="24"/>
          <w:szCs w:val="24"/>
          <w:lang w:eastAsia="ru-RU"/>
        </w:rPr>
        <w:br/>
        <w:t xml:space="preserve">    предоставляет заявителям право на применение знака </w:t>
      </w:r>
      <w:bookmarkStart w:id="376" w:name="l228"/>
      <w:bookmarkEnd w:id="376"/>
      <w:r w:rsidRPr="007F72CB">
        <w:rPr>
          <w:rFonts w:eastAsia="Times New Roman" w:cs="Times New Roman"/>
          <w:sz w:val="24"/>
          <w:szCs w:val="24"/>
          <w:lang w:eastAsia="ru-RU"/>
        </w:rPr>
        <w:t xml:space="preserve">соответствия, если применение знака соответствия предусмотрено соответствующей системой добровольной сертификации; </w:t>
      </w:r>
      <w:r w:rsidRPr="007F72CB">
        <w:rPr>
          <w:rFonts w:eastAsia="Times New Roman" w:cs="Times New Roman"/>
          <w:sz w:val="24"/>
          <w:szCs w:val="24"/>
          <w:lang w:eastAsia="ru-RU"/>
        </w:rPr>
        <w:br/>
        <w:t xml:space="preserve">    приостанавливает или прекращает действие выданных им сертификатов соответствия. </w:t>
      </w:r>
      <w:r w:rsidRPr="007F72CB">
        <w:rPr>
          <w:rFonts w:eastAsia="Times New Roman" w:cs="Times New Roman"/>
          <w:sz w:val="24"/>
          <w:szCs w:val="24"/>
          <w:lang w:eastAsia="ru-RU"/>
        </w:rPr>
        <w:br/>
        <w:t xml:space="preserve">    2. Система добровольной сертификации может быть создана </w:t>
      </w:r>
      <w:bookmarkStart w:id="377" w:name="l229"/>
      <w:bookmarkEnd w:id="377"/>
      <w:r w:rsidRPr="007F72CB">
        <w:rPr>
          <w:rFonts w:eastAsia="Times New Roman" w:cs="Times New Roman"/>
          <w:sz w:val="24"/>
          <w:szCs w:val="24"/>
          <w:lang w:eastAsia="ru-RU"/>
        </w:rPr>
        <w:t xml:space="preserve">юридическим лицом и (или) индивидуальным предпринимателем или несколькими юридическими лицами и (или) индивидуальными предпринимателями. </w:t>
      </w:r>
      <w:r w:rsidRPr="007F72CB">
        <w:rPr>
          <w:rFonts w:eastAsia="Times New Roman" w:cs="Times New Roman"/>
          <w:sz w:val="24"/>
          <w:szCs w:val="24"/>
          <w:lang w:eastAsia="ru-RU"/>
        </w:rPr>
        <w:br/>
        <w:t xml:space="preserve">    Лицо или лица, создавшие систему добровольной сертификации, </w:t>
      </w:r>
      <w:bookmarkStart w:id="378" w:name="l230"/>
      <w:bookmarkEnd w:id="378"/>
      <w:r w:rsidRPr="007F72CB">
        <w:rPr>
          <w:rFonts w:eastAsia="Times New Roman" w:cs="Times New Roman"/>
          <w:sz w:val="24"/>
          <w:szCs w:val="24"/>
          <w:lang w:eastAsia="ru-RU"/>
        </w:rPr>
        <w:t xml:space="preserve">устанавливают перечень объектов, подлежащих сертификации, и их </w:t>
      </w:r>
      <w:proofErr w:type="gramStart"/>
      <w:r w:rsidRPr="007F72CB">
        <w:rPr>
          <w:rFonts w:eastAsia="Times New Roman" w:cs="Times New Roman"/>
          <w:sz w:val="24"/>
          <w:szCs w:val="24"/>
          <w:lang w:eastAsia="ru-RU"/>
        </w:rPr>
        <w:t>характеристик, на соответствие</w:t>
      </w:r>
      <w:proofErr w:type="gramEnd"/>
      <w:r w:rsidRPr="007F72CB">
        <w:rPr>
          <w:rFonts w:eastAsia="Times New Roman" w:cs="Times New Roman"/>
          <w:sz w:val="24"/>
          <w:szCs w:val="24"/>
          <w:lang w:eastAsia="ru-RU"/>
        </w:rP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w:t>
      </w:r>
      <w:bookmarkStart w:id="379" w:name="l231"/>
      <w:bookmarkEnd w:id="379"/>
      <w:r w:rsidRPr="007F72CB">
        <w:rPr>
          <w:rFonts w:eastAsia="Times New Roman" w:cs="Times New Roman"/>
          <w:sz w:val="24"/>
          <w:szCs w:val="24"/>
          <w:lang w:eastAsia="ru-RU"/>
        </w:rPr>
        <w:t xml:space="preserve">участников данной системы добровольной сертификации. Системой добровольной сертификации может предусматриваться применение знака соответствия. </w:t>
      </w:r>
      <w:r w:rsidRPr="007F72CB">
        <w:rPr>
          <w:rFonts w:eastAsia="Times New Roman" w:cs="Times New Roman"/>
          <w:sz w:val="24"/>
          <w:szCs w:val="24"/>
          <w:lang w:eastAsia="ru-RU"/>
        </w:rPr>
        <w:br/>
        <w:t xml:space="preserve">    3. Система добровольной сертификации может быть </w:t>
      </w:r>
      <w:bookmarkStart w:id="380" w:name="l232"/>
      <w:bookmarkEnd w:id="380"/>
      <w:r w:rsidRPr="007F72CB">
        <w:rPr>
          <w:rFonts w:eastAsia="Times New Roman" w:cs="Times New Roman"/>
          <w:sz w:val="24"/>
          <w:szCs w:val="24"/>
          <w:lang w:eastAsia="ru-RU"/>
        </w:rPr>
        <w:t xml:space="preserve">зарегистрирована федеральным органом исполнительной власти по техническому регулированию. </w:t>
      </w:r>
      <w:r w:rsidRPr="007F72CB">
        <w:rPr>
          <w:rFonts w:eastAsia="Times New Roman" w:cs="Times New Roman"/>
          <w:sz w:val="24"/>
          <w:szCs w:val="24"/>
          <w:lang w:eastAsia="ru-RU"/>
        </w:rPr>
        <w:br/>
        <w:t xml:space="preserve">    Для регистрации системы добровольной сертификации в федеральный орган исполнительной власти по техническому регулированию представляются: </w:t>
      </w:r>
      <w:bookmarkStart w:id="381" w:name="l233"/>
      <w:bookmarkEnd w:id="381"/>
      <w:r w:rsidRPr="007F72CB">
        <w:rPr>
          <w:rFonts w:eastAsia="Times New Roman" w:cs="Times New Roman"/>
          <w:sz w:val="24"/>
          <w:szCs w:val="24"/>
          <w:lang w:eastAsia="ru-RU"/>
        </w:rPr>
        <w:br/>
        <w:t>    свидетельство о государственной регистрации юридического лица и (или) индивидуального предпринимателя.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w:t>
      </w:r>
      <w:r w:rsidRPr="007F72CB">
        <w:rPr>
          <w:rFonts w:eastAsia="Times New Roman" w:cs="Times New Roman"/>
          <w:sz w:val="24"/>
          <w:szCs w:val="24"/>
          <w:lang w:eastAsia="ru-RU"/>
        </w:rPr>
        <w:lastRenderedPageBreak/>
        <w:t>власти по межведомственному запросу федерального органа исполнительной власти по техническому регулированию;</w:t>
      </w:r>
      <w:r w:rsidRPr="007F72CB">
        <w:rPr>
          <w:rFonts w:eastAsia="Times New Roman" w:cs="Times New Roman"/>
          <w:sz w:val="24"/>
          <w:szCs w:val="24"/>
          <w:lang w:eastAsia="ru-RU"/>
        </w:rPr>
        <w:br/>
        <w:t xml:space="preserve">    (в ред. Федерального закона </w:t>
      </w:r>
      <w:hyperlink r:id="rId197" w:anchor="l534" w:history="1">
        <w:r w:rsidRPr="007F72CB">
          <w:rPr>
            <w:rFonts w:eastAsia="Times New Roman" w:cs="Times New Roman"/>
            <w:color w:val="0000FF"/>
            <w:sz w:val="24"/>
            <w:szCs w:val="24"/>
            <w:u w:val="single"/>
            <w:lang w:eastAsia="ru-RU"/>
          </w:rPr>
          <w:t>от 28.07.2012 N 133-ФЗ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382" w:name="l768"/>
      <w:bookmarkEnd w:id="382"/>
      <w:r w:rsidRPr="007F72CB">
        <w:rPr>
          <w:rFonts w:eastAsia="Times New Roman" w:cs="Times New Roman"/>
          <w:sz w:val="24"/>
          <w:szCs w:val="24"/>
          <w:lang w:eastAsia="ru-RU"/>
        </w:rPr>
        <w:t xml:space="preserve">правила функционирования системы добровольной сертификации, которыми предусмотрены положения пункта 2 настоящей статьи; </w:t>
      </w:r>
      <w:r w:rsidRPr="007F72CB">
        <w:rPr>
          <w:rFonts w:eastAsia="Times New Roman" w:cs="Times New Roman"/>
          <w:sz w:val="24"/>
          <w:szCs w:val="24"/>
          <w:lang w:eastAsia="ru-RU"/>
        </w:rPr>
        <w:br/>
        <w:t xml:space="preserve">    изображение знака соответствия, применяемое в данной системе </w:t>
      </w:r>
      <w:bookmarkStart w:id="383" w:name="l234"/>
      <w:bookmarkEnd w:id="383"/>
      <w:r w:rsidRPr="007F72CB">
        <w:rPr>
          <w:rFonts w:eastAsia="Times New Roman" w:cs="Times New Roman"/>
          <w:sz w:val="24"/>
          <w:szCs w:val="24"/>
          <w:lang w:eastAsia="ru-RU"/>
        </w:rPr>
        <w:t xml:space="preserve">добровольной сертификации, если применение знака соответствия предусмотрено, и порядок применения знака соответствия; </w:t>
      </w:r>
      <w:r w:rsidRPr="007F72CB">
        <w:rPr>
          <w:rFonts w:eastAsia="Times New Roman" w:cs="Times New Roman"/>
          <w:sz w:val="24"/>
          <w:szCs w:val="24"/>
          <w:lang w:eastAsia="ru-RU"/>
        </w:rPr>
        <w:br/>
        <w:t xml:space="preserve">    документ об оплате регистрации системы добровольной </w:t>
      </w:r>
      <w:bookmarkStart w:id="384" w:name="l235"/>
      <w:bookmarkEnd w:id="384"/>
      <w:r w:rsidRPr="007F72CB">
        <w:rPr>
          <w:rFonts w:eastAsia="Times New Roman" w:cs="Times New Roman"/>
          <w:sz w:val="24"/>
          <w:szCs w:val="24"/>
          <w:lang w:eastAsia="ru-RU"/>
        </w:rPr>
        <w:t xml:space="preserve">сертификации. </w:t>
      </w:r>
      <w:r w:rsidRPr="007F72CB">
        <w:rPr>
          <w:rFonts w:eastAsia="Times New Roman" w:cs="Times New Roman"/>
          <w:sz w:val="24"/>
          <w:szCs w:val="24"/>
          <w:lang w:eastAsia="ru-RU"/>
        </w:rPr>
        <w:br/>
        <w:t xml:space="preserve">    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w:t>
      </w:r>
      <w:bookmarkStart w:id="385" w:name="l236"/>
      <w:bookmarkEnd w:id="385"/>
      <w:r w:rsidRPr="007F72CB">
        <w:rPr>
          <w:rFonts w:eastAsia="Times New Roman" w:cs="Times New Roman"/>
          <w:sz w:val="24"/>
          <w:szCs w:val="24"/>
          <w:lang w:eastAsia="ru-RU"/>
        </w:rPr>
        <w:t xml:space="preserve">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w:t>
      </w:r>
      <w:bookmarkStart w:id="386" w:name="l237"/>
      <w:bookmarkEnd w:id="386"/>
      <w:r w:rsidRPr="007F72CB">
        <w:rPr>
          <w:rFonts w:eastAsia="Times New Roman" w:cs="Times New Roman"/>
          <w:sz w:val="24"/>
          <w:szCs w:val="24"/>
          <w:lang w:eastAsia="ru-RU"/>
        </w:rPr>
        <w:t xml:space="preserve">федеральный бюджет. </w:t>
      </w:r>
      <w:r w:rsidRPr="007F72CB">
        <w:rPr>
          <w:rFonts w:eastAsia="Times New Roman" w:cs="Times New Roman"/>
          <w:sz w:val="24"/>
          <w:szCs w:val="24"/>
          <w:lang w:eastAsia="ru-RU"/>
        </w:rPr>
        <w:br/>
        <w:t xml:space="preserve">    4. </w:t>
      </w:r>
      <w:proofErr w:type="gramStart"/>
      <w:r w:rsidRPr="007F72CB">
        <w:rPr>
          <w:rFonts w:eastAsia="Times New Roman" w:cs="Times New Roman"/>
          <w:sz w:val="24"/>
          <w:szCs w:val="24"/>
          <w:lang w:eastAsia="ru-RU"/>
        </w:rPr>
        <w:t xml:space="preserve">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w:t>
      </w:r>
      <w:bookmarkStart w:id="387" w:name="l238"/>
      <w:bookmarkEnd w:id="387"/>
      <w:r w:rsidRPr="007F72CB">
        <w:rPr>
          <w:rFonts w:eastAsia="Times New Roman" w:cs="Times New Roman"/>
          <w:sz w:val="24"/>
          <w:szCs w:val="24"/>
          <w:lang w:eastAsia="ru-RU"/>
        </w:rPr>
        <w:t>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rsidRPr="007F72CB">
        <w:rPr>
          <w:rFonts w:eastAsia="Times New Roman" w:cs="Times New Roman"/>
          <w:sz w:val="24"/>
          <w:szCs w:val="24"/>
          <w:lang w:eastAsia="ru-RU"/>
        </w:rPr>
        <w:t xml:space="preserve"> Уведомление об отказе в регистрации системы добровольной </w:t>
      </w:r>
      <w:bookmarkStart w:id="388" w:name="l239"/>
      <w:bookmarkEnd w:id="388"/>
      <w:r w:rsidRPr="007F72CB">
        <w:rPr>
          <w:rFonts w:eastAsia="Times New Roman" w:cs="Times New Roman"/>
          <w:sz w:val="24"/>
          <w:szCs w:val="24"/>
          <w:lang w:eastAsia="ru-RU"/>
        </w:rPr>
        <w:t>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98" w:anchor="l534" w:history="1">
        <w:r w:rsidRPr="007F72CB">
          <w:rPr>
            <w:rFonts w:eastAsia="Times New Roman" w:cs="Times New Roman"/>
            <w:color w:val="0000FF"/>
            <w:sz w:val="24"/>
            <w:szCs w:val="24"/>
            <w:u w:val="single"/>
            <w:lang w:eastAsia="ru-RU"/>
          </w:rPr>
          <w:t>от 28.07.2012 N 133-ФЗ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Отказ в регистрации системы добровольной сертификации может </w:t>
      </w:r>
      <w:bookmarkStart w:id="389" w:name="l240"/>
      <w:bookmarkEnd w:id="389"/>
      <w:r w:rsidRPr="007F72CB">
        <w:rPr>
          <w:rFonts w:eastAsia="Times New Roman" w:cs="Times New Roman"/>
          <w:sz w:val="24"/>
          <w:szCs w:val="24"/>
          <w:lang w:eastAsia="ru-RU"/>
        </w:rPr>
        <w:t xml:space="preserve">быть обжалован в судебном порядке. </w:t>
      </w:r>
      <w:r w:rsidRPr="007F72CB">
        <w:rPr>
          <w:rFonts w:eastAsia="Times New Roman" w:cs="Times New Roman"/>
          <w:sz w:val="24"/>
          <w:szCs w:val="24"/>
          <w:lang w:eastAsia="ru-RU"/>
        </w:rPr>
        <w:br/>
        <w:t xml:space="preserve">    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w:t>
      </w:r>
      <w:bookmarkStart w:id="390" w:name="l241"/>
      <w:bookmarkEnd w:id="390"/>
      <w:r w:rsidRPr="007F72CB">
        <w:rPr>
          <w:rFonts w:eastAsia="Times New Roman" w:cs="Times New Roman"/>
          <w:sz w:val="24"/>
          <w:szCs w:val="24"/>
          <w:lang w:eastAsia="ru-RU"/>
        </w:rPr>
        <w:t xml:space="preserve">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w:t>
      </w:r>
      <w:bookmarkStart w:id="391" w:name="l242"/>
      <w:bookmarkEnd w:id="391"/>
      <w:r w:rsidRPr="007F72CB">
        <w:rPr>
          <w:rFonts w:eastAsia="Times New Roman" w:cs="Times New Roman"/>
          <w:sz w:val="24"/>
          <w:szCs w:val="24"/>
          <w:lang w:eastAsia="ru-RU"/>
        </w:rPr>
        <w:t xml:space="preserve">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 </w:t>
      </w:r>
      <w:bookmarkStart w:id="392" w:name="l243"/>
      <w:bookmarkEnd w:id="392"/>
      <w:r w:rsidRPr="007F72CB">
        <w:rPr>
          <w:rFonts w:eastAsia="Times New Roman" w:cs="Times New Roman"/>
          <w:sz w:val="24"/>
          <w:szCs w:val="24"/>
          <w:lang w:eastAsia="ru-RU"/>
        </w:rPr>
        <w:br/>
        <w:t xml:space="preserve">    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 </w:t>
      </w:r>
      <w:bookmarkStart w:id="393" w:name="l244"/>
      <w:bookmarkEnd w:id="393"/>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94" w:name="h452"/>
      <w:bookmarkEnd w:id="394"/>
      <w:r w:rsidRPr="007F72CB">
        <w:rPr>
          <w:rFonts w:eastAsia="Times New Roman" w:cs="Times New Roman"/>
          <w:b/>
          <w:bCs/>
          <w:sz w:val="27"/>
          <w:szCs w:val="27"/>
          <w:lang w:eastAsia="ru-RU"/>
        </w:rPr>
        <w:t xml:space="preserve">Статья 22. Знаки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w:t>
      </w:r>
      <w:bookmarkStart w:id="395" w:name="l245"/>
      <w:bookmarkEnd w:id="395"/>
      <w:r w:rsidRPr="007F72CB">
        <w:rPr>
          <w:rFonts w:eastAsia="Times New Roman" w:cs="Times New Roman"/>
          <w:sz w:val="24"/>
          <w:szCs w:val="24"/>
          <w:lang w:eastAsia="ru-RU"/>
        </w:rPr>
        <w:t xml:space="preserve">соответствия устанавливается правилами соответствующей системы добровольной сертификации. </w:t>
      </w:r>
      <w:r w:rsidRPr="007F72CB">
        <w:rPr>
          <w:rFonts w:eastAsia="Times New Roman" w:cs="Times New Roman"/>
          <w:sz w:val="24"/>
          <w:szCs w:val="24"/>
          <w:lang w:eastAsia="ru-RU"/>
        </w:rPr>
        <w:br/>
        <w:t xml:space="preserve">    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w:t>
      </w:r>
      <w:bookmarkStart w:id="396" w:name="l246"/>
      <w:bookmarkEnd w:id="396"/>
      <w:r w:rsidRPr="007F72CB">
        <w:rPr>
          <w:rFonts w:eastAsia="Times New Roman" w:cs="Times New Roman"/>
          <w:sz w:val="24"/>
          <w:szCs w:val="24"/>
          <w:lang w:eastAsia="ru-RU"/>
        </w:rPr>
        <w:t xml:space="preserve">стандартизации. </w:t>
      </w:r>
      <w:r w:rsidRPr="007F72CB">
        <w:rPr>
          <w:rFonts w:eastAsia="Times New Roman" w:cs="Times New Roman"/>
          <w:sz w:val="24"/>
          <w:szCs w:val="24"/>
          <w:lang w:eastAsia="ru-RU"/>
        </w:rPr>
        <w:br/>
        <w:t xml:space="preserve">    3. Объекты, соответствие которых не подтверждено в порядке, установленном настоящим Федеральным законом, не могут быть маркированы знаком соответствия. </w:t>
      </w:r>
      <w:bookmarkStart w:id="397" w:name="l247"/>
      <w:bookmarkEnd w:id="397"/>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398" w:name="h453"/>
      <w:bookmarkEnd w:id="398"/>
      <w:r w:rsidRPr="007F72CB">
        <w:rPr>
          <w:rFonts w:eastAsia="Times New Roman" w:cs="Times New Roman"/>
          <w:b/>
          <w:bCs/>
          <w:sz w:val="27"/>
          <w:szCs w:val="27"/>
          <w:lang w:eastAsia="ru-RU"/>
        </w:rPr>
        <w:lastRenderedPageBreak/>
        <w:t xml:space="preserve">Статья 23. Обязательное подтверждение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w:t>
      </w:r>
      <w:bookmarkStart w:id="399" w:name="l248"/>
      <w:bookmarkEnd w:id="399"/>
      <w:r w:rsidRPr="007F72CB">
        <w:rPr>
          <w:rFonts w:eastAsia="Times New Roman" w:cs="Times New Roman"/>
          <w:sz w:val="24"/>
          <w:szCs w:val="24"/>
          <w:lang w:eastAsia="ru-RU"/>
        </w:rPr>
        <w:br/>
        <w:t xml:space="preserve">    Объектом обязательного подтверждения соответствия может быть только продукция, выпускаемая в обращение на территории Российской Федерации. </w:t>
      </w:r>
      <w:r w:rsidRPr="007F72CB">
        <w:rPr>
          <w:rFonts w:eastAsia="Times New Roman" w:cs="Times New Roman"/>
          <w:sz w:val="24"/>
          <w:szCs w:val="24"/>
          <w:lang w:eastAsia="ru-RU"/>
        </w:rPr>
        <w:br/>
        <w:t xml:space="preserve">    2. Форма и схемы обязательного подтверждения соответствия могут устанавливаться только техническим регламентом с учетом </w:t>
      </w:r>
      <w:bookmarkStart w:id="400" w:name="l249"/>
      <w:bookmarkEnd w:id="400"/>
      <w:r w:rsidRPr="007F72CB">
        <w:rPr>
          <w:rFonts w:eastAsia="Times New Roman" w:cs="Times New Roman"/>
          <w:sz w:val="24"/>
          <w:szCs w:val="24"/>
          <w:lang w:eastAsia="ru-RU"/>
        </w:rPr>
        <w:t xml:space="preserve">степени риска </w:t>
      </w:r>
      <w:proofErr w:type="spellStart"/>
      <w:r w:rsidRPr="007F72CB">
        <w:rPr>
          <w:rFonts w:eastAsia="Times New Roman" w:cs="Times New Roman"/>
          <w:sz w:val="24"/>
          <w:szCs w:val="24"/>
          <w:lang w:eastAsia="ru-RU"/>
        </w:rPr>
        <w:t>недостижения</w:t>
      </w:r>
      <w:proofErr w:type="spellEnd"/>
      <w:r w:rsidRPr="007F72CB">
        <w:rPr>
          <w:rFonts w:eastAsia="Times New Roman" w:cs="Times New Roman"/>
          <w:sz w:val="24"/>
          <w:szCs w:val="24"/>
          <w:lang w:eastAsia="ru-RU"/>
        </w:rPr>
        <w:t xml:space="preserve"> целей технических регламентов. </w:t>
      </w:r>
      <w:r w:rsidRPr="007F72CB">
        <w:rPr>
          <w:rFonts w:eastAsia="Times New Roman" w:cs="Times New Roman"/>
          <w:sz w:val="24"/>
          <w:szCs w:val="24"/>
          <w:lang w:eastAsia="ru-RU"/>
        </w:rPr>
        <w:br/>
        <w:t>    </w:t>
      </w:r>
      <w:bookmarkStart w:id="401" w:name="l250"/>
      <w:bookmarkEnd w:id="401"/>
      <w:r w:rsidRPr="007F72CB">
        <w:rPr>
          <w:rFonts w:eastAsia="Times New Roman" w:cs="Times New Roman"/>
          <w:sz w:val="24"/>
          <w:szCs w:val="24"/>
          <w:lang w:eastAsia="ru-RU"/>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199" w:anchor="l6" w:history="1">
        <w:r w:rsidRPr="007F72CB">
          <w:rPr>
            <w:rFonts w:eastAsia="Times New Roman" w:cs="Times New Roman"/>
            <w:color w:val="0000FF"/>
            <w:sz w:val="24"/>
            <w:szCs w:val="24"/>
            <w:u w:val="single"/>
            <w:lang w:eastAsia="ru-RU"/>
          </w:rPr>
          <w:t xml:space="preserve">от 18.07.2009 N </w:t>
        </w:r>
        <w:proofErr w:type="gramStart"/>
        <w:r w:rsidRPr="007F72CB">
          <w:rPr>
            <w:rFonts w:eastAsia="Times New Roman" w:cs="Times New Roman"/>
            <w:color w:val="0000FF"/>
            <w:sz w:val="24"/>
            <w:szCs w:val="24"/>
            <w:u w:val="single"/>
            <w:lang w:eastAsia="ru-RU"/>
          </w:rPr>
          <w:t>189-ФЗ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02" w:name="l251"/>
      <w:bookmarkStart w:id="403" w:name="l252"/>
      <w:bookmarkEnd w:id="402"/>
      <w:bookmarkEnd w:id="403"/>
      <w:r w:rsidRPr="007F72CB">
        <w:rPr>
          <w:rFonts w:eastAsia="Times New Roman" w:cs="Times New Roman"/>
          <w:sz w:val="24"/>
          <w:szCs w:val="24"/>
          <w:lang w:eastAsia="ru-RU"/>
        </w:rPr>
        <w:t>4.</w:t>
      </w:r>
      <w:proofErr w:type="gramEnd"/>
      <w:r w:rsidRPr="007F72CB">
        <w:rPr>
          <w:rFonts w:eastAsia="Times New Roman" w:cs="Times New Roman"/>
          <w:sz w:val="24"/>
          <w:szCs w:val="24"/>
          <w:lang w:eastAsia="ru-RU"/>
        </w:rPr>
        <w:t xml:space="preserve">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0"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04" w:name="h454"/>
      <w:bookmarkEnd w:id="404"/>
      <w:r w:rsidRPr="007F72CB">
        <w:rPr>
          <w:rFonts w:eastAsia="Times New Roman" w:cs="Times New Roman"/>
          <w:b/>
          <w:bCs/>
          <w:sz w:val="27"/>
          <w:szCs w:val="27"/>
          <w:lang w:eastAsia="ru-RU"/>
        </w:rPr>
        <w:t xml:space="preserve">Статья 24. Декларирование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Декларирование соответствия осуществляется по одной из следующих схем: </w:t>
      </w:r>
      <w:r w:rsidRPr="007F72CB">
        <w:rPr>
          <w:rFonts w:eastAsia="Times New Roman" w:cs="Times New Roman"/>
          <w:sz w:val="24"/>
          <w:szCs w:val="24"/>
          <w:lang w:eastAsia="ru-RU"/>
        </w:rPr>
        <w:br/>
        <w:t>    </w:t>
      </w:r>
      <w:bookmarkStart w:id="405" w:name="l522"/>
      <w:bookmarkEnd w:id="405"/>
      <w:r w:rsidRPr="007F72CB">
        <w:rPr>
          <w:rFonts w:eastAsia="Times New Roman" w:cs="Times New Roman"/>
          <w:sz w:val="24"/>
          <w:szCs w:val="24"/>
          <w:lang w:eastAsia="ru-RU"/>
        </w:rPr>
        <w:t xml:space="preserve">принятие декларации о соответствии на основании собственных доказательств; </w:t>
      </w:r>
      <w:r w:rsidRPr="007F72CB">
        <w:rPr>
          <w:rFonts w:eastAsia="Times New Roman" w:cs="Times New Roman"/>
          <w:sz w:val="24"/>
          <w:szCs w:val="24"/>
          <w:lang w:eastAsia="ru-RU"/>
        </w:rPr>
        <w:br/>
        <w:t xml:space="preserve">    принятие декларации о соответствии на основании собственных </w:t>
      </w:r>
      <w:bookmarkStart w:id="406" w:name="l253"/>
      <w:bookmarkEnd w:id="406"/>
      <w:r w:rsidRPr="007F72CB">
        <w:rPr>
          <w:rFonts w:eastAsia="Times New Roman" w:cs="Times New Roman"/>
          <w:sz w:val="24"/>
          <w:szCs w:val="24"/>
          <w:lang w:eastAsia="ru-RU"/>
        </w:rPr>
        <w:t xml:space="preserve">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При декларировании соответствия заявителем может быть </w:t>
      </w:r>
      <w:bookmarkStart w:id="407" w:name="l254"/>
      <w:bookmarkEnd w:id="407"/>
      <w:r w:rsidRPr="007F72CB">
        <w:rPr>
          <w:rFonts w:eastAsia="Times New Roman" w:cs="Times New Roman"/>
          <w:sz w:val="24"/>
          <w:szCs w:val="24"/>
          <w:lang w:eastAsia="ru-RU"/>
        </w:rPr>
        <w:t xml:space="preserve">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w:t>
      </w:r>
      <w:bookmarkStart w:id="408" w:name="l255"/>
      <w:bookmarkEnd w:id="408"/>
      <w:r w:rsidRPr="007F72CB">
        <w:rPr>
          <w:rFonts w:eastAsia="Times New Roman" w:cs="Times New Roman"/>
          <w:sz w:val="24"/>
          <w:szCs w:val="24"/>
          <w:lang w:eastAsia="ru-RU"/>
        </w:rPr>
        <w:t xml:space="preserve">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w:t>
      </w:r>
      <w:bookmarkStart w:id="409" w:name="l256"/>
      <w:bookmarkEnd w:id="409"/>
      <w:r w:rsidRPr="007F72CB">
        <w:rPr>
          <w:rFonts w:eastAsia="Times New Roman" w:cs="Times New Roman"/>
          <w:sz w:val="24"/>
          <w:szCs w:val="24"/>
          <w:lang w:eastAsia="ru-RU"/>
        </w:rPr>
        <w:t>поставляемой продукции требованиям технических регламентов</w:t>
      </w:r>
      <w:proofErr w:type="gramEnd"/>
      <w:r w:rsidRPr="007F72CB">
        <w:rPr>
          <w:rFonts w:eastAsia="Times New Roman" w:cs="Times New Roman"/>
          <w:sz w:val="24"/>
          <w:szCs w:val="24"/>
          <w:lang w:eastAsia="ru-RU"/>
        </w:rPr>
        <w:t xml:space="preserve"> (лицо, выполняющее функции иностранного изготовителя). </w:t>
      </w:r>
      <w:r w:rsidRPr="007F72CB">
        <w:rPr>
          <w:rFonts w:eastAsia="Times New Roman" w:cs="Times New Roman"/>
          <w:sz w:val="24"/>
          <w:szCs w:val="24"/>
          <w:lang w:eastAsia="ru-RU"/>
        </w:rPr>
        <w:br/>
        <w:t xml:space="preserve">    Круг заявителей устанавливается соответствующим техническим регламентом. </w:t>
      </w:r>
      <w:r w:rsidRPr="007F72CB">
        <w:rPr>
          <w:rFonts w:eastAsia="Times New Roman" w:cs="Times New Roman"/>
          <w:sz w:val="24"/>
          <w:szCs w:val="24"/>
          <w:lang w:eastAsia="ru-RU"/>
        </w:rPr>
        <w:br/>
        <w:t xml:space="preserve">    Схема декларирования соответствия с участием третьей стороны </w:t>
      </w:r>
      <w:bookmarkStart w:id="410" w:name="l257"/>
      <w:bookmarkEnd w:id="410"/>
      <w:r w:rsidRPr="007F72CB">
        <w:rPr>
          <w:rFonts w:eastAsia="Times New Roman" w:cs="Times New Roman"/>
          <w:sz w:val="24"/>
          <w:szCs w:val="24"/>
          <w:lang w:eastAsia="ru-RU"/>
        </w:rPr>
        <w:t xml:space="preserve">устанавливается в техническом регламенте в случае, если отсутствие третьей стороны приводит к </w:t>
      </w:r>
      <w:proofErr w:type="spellStart"/>
      <w:r w:rsidRPr="007F72CB">
        <w:rPr>
          <w:rFonts w:eastAsia="Times New Roman" w:cs="Times New Roman"/>
          <w:sz w:val="24"/>
          <w:szCs w:val="24"/>
          <w:lang w:eastAsia="ru-RU"/>
        </w:rPr>
        <w:t>недостижению</w:t>
      </w:r>
      <w:proofErr w:type="spellEnd"/>
      <w:r w:rsidRPr="007F72CB">
        <w:rPr>
          <w:rFonts w:eastAsia="Times New Roman" w:cs="Times New Roman"/>
          <w:sz w:val="24"/>
          <w:szCs w:val="24"/>
          <w:lang w:eastAsia="ru-RU"/>
        </w:rPr>
        <w:t xml:space="preserve"> целей подтверждения соответствия. </w:t>
      </w:r>
      <w:r w:rsidRPr="007F72CB">
        <w:rPr>
          <w:rFonts w:eastAsia="Times New Roman" w:cs="Times New Roman"/>
          <w:sz w:val="24"/>
          <w:szCs w:val="24"/>
          <w:lang w:eastAsia="ru-RU"/>
        </w:rPr>
        <w:br/>
        <w:t>    </w:t>
      </w:r>
      <w:bookmarkStart w:id="411" w:name="l258"/>
      <w:bookmarkStart w:id="412" w:name="l259"/>
      <w:bookmarkStart w:id="413" w:name="l260"/>
      <w:bookmarkEnd w:id="411"/>
      <w:bookmarkEnd w:id="412"/>
      <w:bookmarkEnd w:id="413"/>
      <w:r w:rsidRPr="007F72CB">
        <w:rPr>
          <w:rFonts w:eastAsia="Times New Roman" w:cs="Times New Roman"/>
          <w:sz w:val="24"/>
          <w:szCs w:val="24"/>
          <w:lang w:eastAsia="ru-RU"/>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414" w:name="l694"/>
      <w:bookmarkEnd w:id="414"/>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1"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Техническая документация должна содержать: </w:t>
      </w:r>
      <w:r w:rsidRPr="007F72CB">
        <w:rPr>
          <w:rFonts w:eastAsia="Times New Roman" w:cs="Times New Roman"/>
          <w:sz w:val="24"/>
          <w:szCs w:val="24"/>
          <w:lang w:eastAsia="ru-RU"/>
        </w:rPr>
        <w:br/>
        <w:t xml:space="preserve">    основные параметры и характеристики продукции, а также ее описание в целях оценки соответствия продукции требованиям технического регламента; </w:t>
      </w:r>
      <w:r w:rsidRPr="007F72CB">
        <w:rPr>
          <w:rFonts w:eastAsia="Times New Roman" w:cs="Times New Roman"/>
          <w:sz w:val="24"/>
          <w:szCs w:val="24"/>
          <w:lang w:eastAsia="ru-RU"/>
        </w:rPr>
        <w:br/>
        <w:t xml:space="preserve">    (в ред. Федерального закона </w:t>
      </w:r>
      <w:hyperlink r:id="rId202"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описание мер по обеспечению безопасности продукции на одной или нескольких стадиях </w:t>
      </w:r>
      <w:r w:rsidRPr="007F72CB">
        <w:rPr>
          <w:rFonts w:eastAsia="Times New Roman" w:cs="Times New Roman"/>
          <w:sz w:val="24"/>
          <w:szCs w:val="24"/>
          <w:lang w:eastAsia="ru-RU"/>
        </w:rPr>
        <w:lastRenderedPageBreak/>
        <w:t xml:space="preserve">проектирования (включая изыскания), производства, строительства, монтажа, наладки, эксплуатации, хранения, перевозки, реализации и </w:t>
      </w:r>
      <w:bookmarkStart w:id="415" w:name="l701"/>
      <w:bookmarkEnd w:id="415"/>
      <w:r w:rsidRPr="007F72CB">
        <w:rPr>
          <w:rFonts w:eastAsia="Times New Roman" w:cs="Times New Roman"/>
          <w:sz w:val="24"/>
          <w:szCs w:val="24"/>
          <w:lang w:eastAsia="ru-RU"/>
        </w:rPr>
        <w:t xml:space="preserve">утилизации; </w:t>
      </w:r>
      <w:r w:rsidRPr="007F72CB">
        <w:rPr>
          <w:rFonts w:eastAsia="Times New Roman" w:cs="Times New Roman"/>
          <w:sz w:val="24"/>
          <w:szCs w:val="24"/>
          <w:lang w:eastAsia="ru-RU"/>
        </w:rPr>
        <w:br/>
        <w:t>    </w:t>
      </w:r>
      <w:bookmarkStart w:id="416" w:name="l695"/>
      <w:bookmarkEnd w:id="416"/>
      <w:proofErr w:type="gramStart"/>
      <w:r w:rsidRPr="007F72CB">
        <w:rPr>
          <w:rFonts w:eastAsia="Times New Roman" w:cs="Times New Roman"/>
          <w:sz w:val="24"/>
          <w:szCs w:val="24"/>
          <w:lang w:eastAsia="ru-RU"/>
        </w:rPr>
        <w:t xml:space="preserve">(в ред. Федерального закона </w:t>
      </w:r>
      <w:hyperlink r:id="rId203"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w:t>
      </w:r>
      <w:proofErr w:type="gramEnd"/>
      <w:r w:rsidRPr="007F72CB">
        <w:rPr>
          <w:rFonts w:eastAsia="Times New Roman" w:cs="Times New Roman"/>
          <w:sz w:val="24"/>
          <w:szCs w:val="24"/>
          <w:lang w:eastAsia="ru-RU"/>
        </w:rPr>
        <w:t xml:space="preserve"> В случае, если </w:t>
      </w:r>
      <w:bookmarkStart w:id="417" w:name="l696"/>
      <w:bookmarkEnd w:id="417"/>
      <w:r w:rsidRPr="007F72CB">
        <w:rPr>
          <w:rFonts w:eastAsia="Times New Roman" w:cs="Times New Roman"/>
          <w:sz w:val="24"/>
          <w:szCs w:val="24"/>
          <w:lang w:eastAsia="ru-RU"/>
        </w:rPr>
        <w:t>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4"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Техническая документация также может содержать общее описание продукции, конструкторскую и технологическую </w:t>
      </w:r>
      <w:bookmarkStart w:id="418" w:name="l702"/>
      <w:bookmarkEnd w:id="418"/>
      <w:r w:rsidRPr="007F72CB">
        <w:rPr>
          <w:rFonts w:eastAsia="Times New Roman" w:cs="Times New Roman"/>
          <w:sz w:val="24"/>
          <w:szCs w:val="24"/>
          <w:lang w:eastAsia="ru-RU"/>
        </w:rPr>
        <w:t xml:space="preserve">документацию на продукцию, схемы компонентов, узлов, цепей, описания и пояснения, необходимые для понимания </w:t>
      </w:r>
      <w:bookmarkStart w:id="419" w:name="l697"/>
      <w:bookmarkEnd w:id="419"/>
      <w:r w:rsidRPr="007F72CB">
        <w:rPr>
          <w:rFonts w:eastAsia="Times New Roman" w:cs="Times New Roman"/>
          <w:sz w:val="24"/>
          <w:szCs w:val="24"/>
          <w:lang w:eastAsia="ru-RU"/>
        </w:rPr>
        <w:t>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5"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w:t>
      </w:r>
      <w:bookmarkStart w:id="420" w:name="l703"/>
      <w:bookmarkEnd w:id="420"/>
      <w:r w:rsidRPr="007F72CB">
        <w:rPr>
          <w:rFonts w:eastAsia="Times New Roman" w:cs="Times New Roman"/>
          <w:sz w:val="24"/>
          <w:szCs w:val="24"/>
          <w:lang w:eastAsia="ru-RU"/>
        </w:rPr>
        <w:t xml:space="preserve">соответствующим техническим регламентом, </w:t>
      </w:r>
      <w:bookmarkStart w:id="421" w:name="l698"/>
      <w:bookmarkEnd w:id="421"/>
      <w:r w:rsidRPr="007F72CB">
        <w:rPr>
          <w:rFonts w:eastAsia="Times New Roman" w:cs="Times New Roman"/>
          <w:sz w:val="24"/>
          <w:szCs w:val="24"/>
          <w:lang w:eastAsia="ru-RU"/>
        </w:rPr>
        <w:t>состав указанной технической документации может уточняться соответствующим техническим регламентом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6" w:anchor="l9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w:t>
      </w:r>
      <w:bookmarkStart w:id="422" w:name="l261"/>
      <w:bookmarkEnd w:id="422"/>
      <w:r w:rsidRPr="007F72CB">
        <w:rPr>
          <w:rFonts w:eastAsia="Times New Roman" w:cs="Times New Roman"/>
          <w:sz w:val="24"/>
          <w:szCs w:val="24"/>
          <w:lang w:eastAsia="ru-RU"/>
        </w:rPr>
        <w:t xml:space="preserve">доказательствам, сформированным в порядке, предусмотренном пунктом 2 настоящей статьи: </w:t>
      </w:r>
      <w:r w:rsidRPr="007F72CB">
        <w:rPr>
          <w:rFonts w:eastAsia="Times New Roman" w:cs="Times New Roman"/>
          <w:sz w:val="24"/>
          <w:szCs w:val="24"/>
          <w:lang w:eastAsia="ru-RU"/>
        </w:rPr>
        <w:br/>
        <w:t xml:space="preserve">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 </w:t>
      </w:r>
      <w:bookmarkStart w:id="423" w:name="l262"/>
      <w:bookmarkEnd w:id="423"/>
      <w:r w:rsidRPr="007F72CB">
        <w:rPr>
          <w:rFonts w:eastAsia="Times New Roman" w:cs="Times New Roman"/>
          <w:sz w:val="24"/>
          <w:szCs w:val="24"/>
          <w:lang w:eastAsia="ru-RU"/>
        </w:rPr>
        <w:br/>
        <w:t>    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7" w:anchor="l10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Пункт 4. </w:t>
      </w:r>
      <w:bookmarkStart w:id="424" w:name="l263"/>
      <w:bookmarkStart w:id="425" w:name="l264"/>
      <w:bookmarkEnd w:id="424"/>
      <w:bookmarkEnd w:id="425"/>
      <w:r w:rsidRPr="007F72CB">
        <w:rPr>
          <w:rFonts w:eastAsia="Times New Roman" w:cs="Times New Roman"/>
          <w:sz w:val="24"/>
          <w:szCs w:val="24"/>
          <w:lang w:eastAsia="ru-RU"/>
        </w:rPr>
        <w:t>- Утратил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8" w:anchor="l10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4.1. </w:t>
      </w:r>
      <w:proofErr w:type="gramStart"/>
      <w:r w:rsidRPr="007F72CB">
        <w:rPr>
          <w:rFonts w:eastAsia="Times New Roman" w:cs="Times New Roman"/>
          <w:sz w:val="24"/>
          <w:szCs w:val="24"/>
          <w:lang w:eastAsia="ru-RU"/>
        </w:rPr>
        <w:t xml:space="preserve">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w:t>
      </w:r>
      <w:bookmarkStart w:id="426" w:name="l699"/>
      <w:bookmarkEnd w:id="426"/>
      <w:r w:rsidRPr="007F72CB">
        <w:rPr>
          <w:rFonts w:eastAsia="Times New Roman" w:cs="Times New Roman"/>
          <w:sz w:val="24"/>
          <w:szCs w:val="24"/>
          <w:lang w:eastAsia="ru-RU"/>
        </w:rPr>
        <w:t>заключения органа по сертификации, подготовленного по результатам проведенных исследований (испытаний), измерений типового</w:t>
      </w:r>
      <w:proofErr w:type="gramEnd"/>
      <w:r w:rsidRPr="007F72CB">
        <w:rPr>
          <w:rFonts w:eastAsia="Times New Roman" w:cs="Times New Roman"/>
          <w:sz w:val="24"/>
          <w:szCs w:val="24"/>
          <w:lang w:eastAsia="ru-RU"/>
        </w:rPr>
        <w:t xml:space="preserve"> образца выпускаемой продукции, технической документации на данную продукцию, принять декларацию о соответствии в порядке, установленном пунктом 2 настоящей статьи или соответствующим техническим регламентом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09" w:anchor="l10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5. Декларация о соответствии оформляется на русском языке и должна содержать: </w:t>
      </w:r>
      <w:r w:rsidRPr="007F72CB">
        <w:rPr>
          <w:rFonts w:eastAsia="Times New Roman" w:cs="Times New Roman"/>
          <w:sz w:val="24"/>
          <w:szCs w:val="24"/>
          <w:lang w:eastAsia="ru-RU"/>
        </w:rPr>
        <w:br/>
        <w:t xml:space="preserve">    наименование и местонахождение заявителя; </w:t>
      </w:r>
      <w:r w:rsidRPr="007F72CB">
        <w:rPr>
          <w:rFonts w:eastAsia="Times New Roman" w:cs="Times New Roman"/>
          <w:sz w:val="24"/>
          <w:szCs w:val="24"/>
          <w:lang w:eastAsia="ru-RU"/>
        </w:rPr>
        <w:br/>
        <w:t>    </w:t>
      </w:r>
      <w:bookmarkStart w:id="427" w:name="l704"/>
      <w:bookmarkEnd w:id="427"/>
      <w:r w:rsidRPr="007F72CB">
        <w:rPr>
          <w:rFonts w:eastAsia="Times New Roman" w:cs="Times New Roman"/>
          <w:sz w:val="24"/>
          <w:szCs w:val="24"/>
          <w:lang w:eastAsia="ru-RU"/>
        </w:rPr>
        <w:t xml:space="preserve">наименование и местонахождение изготовителя; </w:t>
      </w:r>
      <w:r w:rsidRPr="007F72CB">
        <w:rPr>
          <w:rFonts w:eastAsia="Times New Roman" w:cs="Times New Roman"/>
          <w:sz w:val="24"/>
          <w:szCs w:val="24"/>
          <w:lang w:eastAsia="ru-RU"/>
        </w:rPr>
        <w:br/>
        <w:t>    </w:t>
      </w:r>
      <w:bookmarkStart w:id="428" w:name="l700"/>
      <w:bookmarkEnd w:id="428"/>
      <w:r w:rsidRPr="007F72CB">
        <w:rPr>
          <w:rFonts w:eastAsia="Times New Roman" w:cs="Times New Roman"/>
          <w:sz w:val="24"/>
          <w:szCs w:val="24"/>
          <w:lang w:eastAsia="ru-RU"/>
        </w:rPr>
        <w:t xml:space="preserve">информацию об объекте подтверждения соответствия, позволяющую </w:t>
      </w:r>
      <w:bookmarkStart w:id="429" w:name="l265"/>
      <w:bookmarkEnd w:id="429"/>
      <w:r w:rsidRPr="007F72CB">
        <w:rPr>
          <w:rFonts w:eastAsia="Times New Roman" w:cs="Times New Roman"/>
          <w:sz w:val="24"/>
          <w:szCs w:val="24"/>
          <w:lang w:eastAsia="ru-RU"/>
        </w:rPr>
        <w:t xml:space="preserve">идентифицировать этот объект; </w:t>
      </w:r>
      <w:r w:rsidRPr="007F72CB">
        <w:rPr>
          <w:rFonts w:eastAsia="Times New Roman" w:cs="Times New Roman"/>
          <w:sz w:val="24"/>
          <w:szCs w:val="24"/>
          <w:lang w:eastAsia="ru-RU"/>
        </w:rPr>
        <w:br/>
        <w:t xml:space="preserve">    наименование технического регламента, на соответствие требованиям которого подтверждается продукция;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xml:space="preserve">    указание на схему декларирования соответствия; </w:t>
      </w:r>
      <w:r w:rsidRPr="007F72CB">
        <w:rPr>
          <w:rFonts w:eastAsia="Times New Roman" w:cs="Times New Roman"/>
          <w:sz w:val="24"/>
          <w:szCs w:val="24"/>
          <w:lang w:eastAsia="ru-RU"/>
        </w:rPr>
        <w:br/>
        <w:t xml:space="preserve">    заявление заявителя о безопасности продукции при ее </w:t>
      </w:r>
      <w:bookmarkStart w:id="430" w:name="l266"/>
      <w:bookmarkEnd w:id="430"/>
      <w:r w:rsidRPr="007F72CB">
        <w:rPr>
          <w:rFonts w:eastAsia="Times New Roman" w:cs="Times New Roman"/>
          <w:sz w:val="24"/>
          <w:szCs w:val="24"/>
          <w:lang w:eastAsia="ru-RU"/>
        </w:rPr>
        <w:t xml:space="preserve">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 </w:t>
      </w:r>
      <w:r w:rsidRPr="007F72CB">
        <w:rPr>
          <w:rFonts w:eastAsia="Times New Roman" w:cs="Times New Roman"/>
          <w:sz w:val="24"/>
          <w:szCs w:val="24"/>
          <w:lang w:eastAsia="ru-RU"/>
        </w:rPr>
        <w:br/>
        <w:t xml:space="preserve">    сведения о проведенных исследованиях (испытаниях) и </w:t>
      </w:r>
      <w:bookmarkStart w:id="431" w:name="l267"/>
      <w:bookmarkEnd w:id="431"/>
      <w:r w:rsidRPr="007F72CB">
        <w:rPr>
          <w:rFonts w:eastAsia="Times New Roman" w:cs="Times New Roman"/>
          <w:sz w:val="24"/>
          <w:szCs w:val="24"/>
          <w:lang w:eastAsia="ru-RU"/>
        </w:rPr>
        <w:t xml:space="preserve">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 </w:t>
      </w:r>
      <w:r w:rsidRPr="007F72CB">
        <w:rPr>
          <w:rFonts w:eastAsia="Times New Roman" w:cs="Times New Roman"/>
          <w:sz w:val="24"/>
          <w:szCs w:val="24"/>
          <w:lang w:eastAsia="ru-RU"/>
        </w:rPr>
        <w:br/>
        <w:t xml:space="preserve">    (в ред. Федерального закона </w:t>
      </w:r>
      <w:hyperlink r:id="rId210" w:anchor="l105"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срок действия декларации о соответствии; </w:t>
      </w:r>
      <w:r w:rsidRPr="007F72CB">
        <w:rPr>
          <w:rFonts w:eastAsia="Times New Roman" w:cs="Times New Roman"/>
          <w:sz w:val="24"/>
          <w:szCs w:val="24"/>
          <w:lang w:eastAsia="ru-RU"/>
        </w:rPr>
        <w:br/>
        <w:t xml:space="preserve">    иные предусмотренные соответствующими техническими </w:t>
      </w:r>
      <w:bookmarkStart w:id="432" w:name="l268"/>
      <w:bookmarkEnd w:id="432"/>
      <w:r w:rsidRPr="007F72CB">
        <w:rPr>
          <w:rFonts w:eastAsia="Times New Roman" w:cs="Times New Roman"/>
          <w:sz w:val="24"/>
          <w:szCs w:val="24"/>
          <w:lang w:eastAsia="ru-RU"/>
        </w:rPr>
        <w:t xml:space="preserve">регламентами сведения. </w:t>
      </w:r>
      <w:r w:rsidRPr="007F72CB">
        <w:rPr>
          <w:rFonts w:eastAsia="Times New Roman" w:cs="Times New Roman"/>
          <w:sz w:val="24"/>
          <w:szCs w:val="24"/>
          <w:lang w:eastAsia="ru-RU"/>
        </w:rPr>
        <w:br/>
        <w:t xml:space="preserve">    Срок действия декларации о соответствии определяется техническим регламентом. </w:t>
      </w:r>
      <w:r w:rsidRPr="007F72CB">
        <w:rPr>
          <w:rFonts w:eastAsia="Times New Roman" w:cs="Times New Roman"/>
          <w:sz w:val="24"/>
          <w:szCs w:val="24"/>
          <w:lang w:eastAsia="ru-RU"/>
        </w:rPr>
        <w:br/>
        <w:t xml:space="preserve">    Форма декларации о соответствии утверждается федеральным органом исполнительной власти по техническому регулированию. </w:t>
      </w:r>
      <w:bookmarkStart w:id="433" w:name="l269"/>
      <w:bookmarkEnd w:id="433"/>
      <w:r w:rsidRPr="007F72CB">
        <w:rPr>
          <w:rFonts w:eastAsia="Times New Roman" w:cs="Times New Roman"/>
          <w:sz w:val="24"/>
          <w:szCs w:val="24"/>
          <w:lang w:eastAsia="ru-RU"/>
        </w:rPr>
        <w:br/>
        <w:t>    </w:t>
      </w:r>
      <w:bookmarkStart w:id="434" w:name="l270"/>
      <w:bookmarkEnd w:id="434"/>
      <w:r w:rsidRPr="007F72CB">
        <w:rPr>
          <w:rFonts w:eastAsia="Times New Roman" w:cs="Times New Roman"/>
          <w:sz w:val="24"/>
          <w:szCs w:val="24"/>
          <w:lang w:eastAsia="ru-RU"/>
        </w:rPr>
        <w:t xml:space="preserve">6. Оформленная заявителем в соответствии с пунктом 5 настоящей статьи декларация о соответствии подлежит регистрации </w:t>
      </w:r>
      <w:proofErr w:type="gramStart"/>
      <w:r w:rsidRPr="007F72CB">
        <w:rPr>
          <w:rFonts w:eastAsia="Times New Roman" w:cs="Times New Roman"/>
          <w:sz w:val="24"/>
          <w:szCs w:val="24"/>
          <w:lang w:eastAsia="ru-RU"/>
        </w:rPr>
        <w:t>в электронной форме в едином реестре деклараций о соответствии в уведомительном порядке в течение</w:t>
      </w:r>
      <w:proofErr w:type="gramEnd"/>
      <w:r w:rsidRPr="007F72CB">
        <w:rPr>
          <w:rFonts w:eastAsia="Times New Roman" w:cs="Times New Roman"/>
          <w:sz w:val="24"/>
          <w:szCs w:val="24"/>
          <w:lang w:eastAsia="ru-RU"/>
        </w:rPr>
        <w:t xml:space="preserve"> трех дней со дня ее принятия. </w:t>
      </w:r>
      <w:r w:rsidRPr="007F72CB">
        <w:rPr>
          <w:rFonts w:eastAsia="Times New Roman" w:cs="Times New Roman"/>
          <w:sz w:val="24"/>
          <w:szCs w:val="24"/>
          <w:lang w:eastAsia="ru-RU"/>
        </w:rPr>
        <w:br/>
        <w:t xml:space="preserve">    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 </w:t>
      </w:r>
      <w:r w:rsidRPr="007F72CB">
        <w:rPr>
          <w:rFonts w:eastAsia="Times New Roman" w:cs="Times New Roman"/>
          <w:sz w:val="24"/>
          <w:szCs w:val="24"/>
          <w:lang w:eastAsia="ru-RU"/>
        </w:rPr>
        <w:br/>
        <w:t xml:space="preserve">    Порядок формирования и ведения единого реестра деклараций о соответствии и порядок регистрации деклараций о </w:t>
      </w:r>
      <w:bookmarkStart w:id="435" w:name="l765"/>
      <w:bookmarkEnd w:id="435"/>
      <w:r w:rsidRPr="007F72CB">
        <w:rPr>
          <w:rFonts w:eastAsia="Times New Roman" w:cs="Times New Roman"/>
          <w:sz w:val="24"/>
          <w:szCs w:val="24"/>
          <w:lang w:eastAsia="ru-RU"/>
        </w:rPr>
        <w:t>соответствии устанавливаются федеральным органом исполнительной власти, уполномоченным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1" w:anchor="l10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36" w:name="l542"/>
      <w:bookmarkStart w:id="437" w:name="l541"/>
      <w:bookmarkStart w:id="438" w:name="l273"/>
      <w:bookmarkEnd w:id="436"/>
      <w:bookmarkEnd w:id="437"/>
      <w:bookmarkEnd w:id="438"/>
      <w:r w:rsidRPr="007F72CB">
        <w:rPr>
          <w:rFonts w:eastAsia="Times New Roman" w:cs="Times New Roman"/>
          <w:sz w:val="24"/>
          <w:szCs w:val="24"/>
          <w:lang w:eastAsia="ru-RU"/>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bookmarkStart w:id="439" w:name="l766"/>
      <w:bookmarkEnd w:id="439"/>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2" w:anchor="l10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40" w:name="h455"/>
      <w:bookmarkEnd w:id="440"/>
      <w:r w:rsidRPr="007F72CB">
        <w:rPr>
          <w:rFonts w:eastAsia="Times New Roman" w:cs="Times New Roman"/>
          <w:b/>
          <w:bCs/>
          <w:sz w:val="27"/>
          <w:szCs w:val="27"/>
          <w:lang w:eastAsia="ru-RU"/>
        </w:rPr>
        <w:t xml:space="preserve">Статья 25. Обязательная сертификация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Обязательная сертификация осуществляется органом по сертификации на основании договора с заявителем. Схемы </w:t>
      </w:r>
      <w:bookmarkStart w:id="441" w:name="l274"/>
      <w:bookmarkEnd w:id="441"/>
      <w:r w:rsidRPr="007F72CB">
        <w:rPr>
          <w:rFonts w:eastAsia="Times New Roman" w:cs="Times New Roman"/>
          <w:sz w:val="24"/>
          <w:szCs w:val="24"/>
          <w:lang w:eastAsia="ru-RU"/>
        </w:rPr>
        <w:t>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3" w:anchor="l1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Соответствие продукции требованиям технических регламентов подтверждается сертификатом соответствия, выдаваемым заявителю </w:t>
      </w:r>
      <w:bookmarkStart w:id="442" w:name="l275"/>
      <w:bookmarkEnd w:id="442"/>
      <w:r w:rsidRPr="007F72CB">
        <w:rPr>
          <w:rFonts w:eastAsia="Times New Roman" w:cs="Times New Roman"/>
          <w:sz w:val="24"/>
          <w:szCs w:val="24"/>
          <w:lang w:eastAsia="ru-RU"/>
        </w:rPr>
        <w:t xml:space="preserve">органом по сертификации. </w:t>
      </w:r>
      <w:r w:rsidRPr="007F72CB">
        <w:rPr>
          <w:rFonts w:eastAsia="Times New Roman" w:cs="Times New Roman"/>
          <w:sz w:val="24"/>
          <w:szCs w:val="24"/>
          <w:lang w:eastAsia="ru-RU"/>
        </w:rPr>
        <w:br/>
        <w:t xml:space="preserve">    Сертификат соответствия включает в себя: </w:t>
      </w:r>
      <w:r w:rsidRPr="007F72CB">
        <w:rPr>
          <w:rFonts w:eastAsia="Times New Roman" w:cs="Times New Roman"/>
          <w:sz w:val="24"/>
          <w:szCs w:val="24"/>
          <w:lang w:eastAsia="ru-RU"/>
        </w:rPr>
        <w:br/>
        <w:t xml:space="preserve">    наименование и местонахождение заявителя; </w:t>
      </w:r>
      <w:r w:rsidRPr="007F72CB">
        <w:rPr>
          <w:rFonts w:eastAsia="Times New Roman" w:cs="Times New Roman"/>
          <w:sz w:val="24"/>
          <w:szCs w:val="24"/>
          <w:lang w:eastAsia="ru-RU"/>
        </w:rPr>
        <w:br/>
        <w:t xml:space="preserve">    наименование и местонахождение изготовителя продукции, прошедшей сертификацию; </w:t>
      </w:r>
      <w:bookmarkStart w:id="443" w:name="l276"/>
      <w:bookmarkEnd w:id="443"/>
      <w:r w:rsidRPr="007F72CB">
        <w:rPr>
          <w:rFonts w:eastAsia="Times New Roman" w:cs="Times New Roman"/>
          <w:sz w:val="24"/>
          <w:szCs w:val="24"/>
          <w:lang w:eastAsia="ru-RU"/>
        </w:rPr>
        <w:br/>
        <w:t xml:space="preserve">    наименование и местонахождение органа по сертификации, выдавшего сертификат соответствия; </w:t>
      </w:r>
      <w:r w:rsidRPr="007F72CB">
        <w:rPr>
          <w:rFonts w:eastAsia="Times New Roman" w:cs="Times New Roman"/>
          <w:sz w:val="24"/>
          <w:szCs w:val="24"/>
          <w:lang w:eastAsia="ru-RU"/>
        </w:rPr>
        <w:br/>
        <w:t xml:space="preserve">    информацию об объекте сертификации, позволяющую идентифицировать этот объект; </w:t>
      </w:r>
      <w:r w:rsidRPr="007F72CB">
        <w:rPr>
          <w:rFonts w:eastAsia="Times New Roman" w:cs="Times New Roman"/>
          <w:sz w:val="24"/>
          <w:szCs w:val="24"/>
          <w:lang w:eastAsia="ru-RU"/>
        </w:rPr>
        <w:br/>
        <w:t xml:space="preserve">    наименование технического регламента, на соответствие </w:t>
      </w:r>
      <w:bookmarkStart w:id="444" w:name="l277"/>
      <w:bookmarkEnd w:id="444"/>
      <w:r w:rsidRPr="007F72CB">
        <w:rPr>
          <w:rFonts w:eastAsia="Times New Roman" w:cs="Times New Roman"/>
          <w:sz w:val="24"/>
          <w:szCs w:val="24"/>
          <w:lang w:eastAsia="ru-RU"/>
        </w:rPr>
        <w:t xml:space="preserve">требованиям которого проводилась сертификация; </w:t>
      </w:r>
      <w:r w:rsidRPr="007F72CB">
        <w:rPr>
          <w:rFonts w:eastAsia="Times New Roman" w:cs="Times New Roman"/>
          <w:sz w:val="24"/>
          <w:szCs w:val="24"/>
          <w:lang w:eastAsia="ru-RU"/>
        </w:rPr>
        <w:br/>
        <w:t xml:space="preserve">    информацию о проведенных исследованиях (испытаниях) и измерениях; </w:t>
      </w:r>
      <w:r w:rsidRPr="007F72CB">
        <w:rPr>
          <w:rFonts w:eastAsia="Times New Roman" w:cs="Times New Roman"/>
          <w:sz w:val="24"/>
          <w:szCs w:val="24"/>
          <w:lang w:eastAsia="ru-RU"/>
        </w:rPr>
        <w:br/>
        <w:t xml:space="preserve">    информацию о документах, представленных заявителем в орган по сертификации в качестве доказательств соответствия продукции </w:t>
      </w:r>
      <w:bookmarkStart w:id="445" w:name="l278"/>
      <w:bookmarkEnd w:id="445"/>
      <w:r w:rsidRPr="007F72CB">
        <w:rPr>
          <w:rFonts w:eastAsia="Times New Roman" w:cs="Times New Roman"/>
          <w:sz w:val="24"/>
          <w:szCs w:val="24"/>
          <w:lang w:eastAsia="ru-RU"/>
        </w:rPr>
        <w:t xml:space="preserve">требованиям технических регламентов; </w:t>
      </w:r>
      <w:r w:rsidRPr="007F72CB">
        <w:rPr>
          <w:rFonts w:eastAsia="Times New Roman" w:cs="Times New Roman"/>
          <w:sz w:val="24"/>
          <w:szCs w:val="24"/>
          <w:lang w:eastAsia="ru-RU"/>
        </w:rPr>
        <w:br/>
        <w:t>    срок действия сертификата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и</w:t>
      </w:r>
      <w:proofErr w:type="gramEnd"/>
      <w:r w:rsidRPr="007F72CB">
        <w:rPr>
          <w:rFonts w:eastAsia="Times New Roman" w:cs="Times New Roman"/>
          <w:sz w:val="24"/>
          <w:szCs w:val="24"/>
          <w:lang w:eastAsia="ru-RU"/>
        </w:rPr>
        <w:t xml:space="preserve">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w:t>
      </w:r>
      <w:r w:rsidRPr="007F72CB">
        <w:rPr>
          <w:rFonts w:eastAsia="Times New Roman" w:cs="Times New Roman"/>
          <w:sz w:val="24"/>
          <w:szCs w:val="24"/>
          <w:lang w:eastAsia="ru-RU"/>
        </w:rPr>
        <w:lastRenderedPageBreak/>
        <w:t>на добровольной основе обеспечивается соблюдение требований технического регламента.</w:t>
      </w:r>
      <w:r w:rsidRPr="007F72CB">
        <w:rPr>
          <w:rFonts w:eastAsia="Times New Roman" w:cs="Times New Roman"/>
          <w:sz w:val="24"/>
          <w:szCs w:val="24"/>
          <w:lang w:eastAsia="ru-RU"/>
        </w:rPr>
        <w:br/>
        <w:t xml:space="preserve">    (в ред. Федерального закона </w:t>
      </w:r>
      <w:hyperlink r:id="rId214" w:anchor="l1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Сертификат соответствия выдается на серийно выпускаемую продукцию, на отдельно поставляемую партию </w:t>
      </w:r>
      <w:bookmarkStart w:id="446" w:name="l705"/>
      <w:bookmarkEnd w:id="446"/>
      <w:r w:rsidRPr="007F72CB">
        <w:rPr>
          <w:rFonts w:eastAsia="Times New Roman" w:cs="Times New Roman"/>
          <w:sz w:val="24"/>
          <w:szCs w:val="24"/>
          <w:lang w:eastAsia="ru-RU"/>
        </w:rPr>
        <w:t>продукции или на единичный экземпляр продукции.</w:t>
      </w:r>
      <w:r w:rsidRPr="007F72CB">
        <w:rPr>
          <w:rFonts w:eastAsia="Times New Roman" w:cs="Times New Roman"/>
          <w:sz w:val="24"/>
          <w:szCs w:val="24"/>
          <w:lang w:eastAsia="ru-RU"/>
        </w:rPr>
        <w:br/>
        <w:t xml:space="preserve">    (в ред. Федерального закона </w:t>
      </w:r>
      <w:hyperlink r:id="rId215" w:anchor="l1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6" w:anchor="l94"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Форма сертификата соответствия утверждается федеральным </w:t>
      </w:r>
      <w:bookmarkStart w:id="447" w:name="l279"/>
      <w:bookmarkEnd w:id="447"/>
      <w:r w:rsidRPr="007F72CB">
        <w:rPr>
          <w:rFonts w:eastAsia="Times New Roman" w:cs="Times New Roman"/>
          <w:sz w:val="24"/>
          <w:szCs w:val="24"/>
          <w:lang w:eastAsia="ru-RU"/>
        </w:rPr>
        <w:t xml:space="preserve">органом исполнительной власти по техническому регулированию. </w:t>
      </w:r>
      <w:r w:rsidRPr="007F72CB">
        <w:rPr>
          <w:rFonts w:eastAsia="Times New Roman" w:cs="Times New Roman"/>
          <w:sz w:val="24"/>
          <w:szCs w:val="24"/>
          <w:lang w:eastAsia="ru-RU"/>
        </w:rPr>
        <w:br/>
        <w:t>    3.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w:t>
      </w:r>
      <w:bookmarkStart w:id="448" w:name="l706"/>
      <w:bookmarkEnd w:id="448"/>
      <w:r w:rsidRPr="007F72CB">
        <w:rPr>
          <w:rFonts w:eastAsia="Times New Roman" w:cs="Times New Roman"/>
          <w:sz w:val="24"/>
          <w:szCs w:val="24"/>
          <w:lang w:eastAsia="ru-RU"/>
        </w:rPr>
        <w:t>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7" w:anchor="l1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49" w:name="l712"/>
      <w:bookmarkEnd w:id="449"/>
      <w:r w:rsidRPr="007F72CB">
        <w:rPr>
          <w:rFonts w:eastAsia="Times New Roman" w:cs="Times New Roman"/>
          <w:sz w:val="24"/>
          <w:szCs w:val="24"/>
          <w:lang w:eastAsia="ru-RU"/>
        </w:rPr>
        <w:t xml:space="preserve">В случае, если в отношении впервые выпускаемой в обращение продукции отсутствуют или не могут быть применены </w:t>
      </w:r>
      <w:bookmarkStart w:id="450" w:name="l707"/>
      <w:bookmarkEnd w:id="450"/>
      <w:r w:rsidRPr="007F72CB">
        <w:rPr>
          <w:rFonts w:eastAsia="Times New Roman" w:cs="Times New Roman"/>
          <w:sz w:val="24"/>
          <w:szCs w:val="24"/>
          <w:lang w:eastAsia="ru-RU"/>
        </w:rPr>
        <w:t xml:space="preserve">документы в </w:t>
      </w:r>
      <w:proofErr w:type="gramStart"/>
      <w:r w:rsidRPr="007F72CB">
        <w:rPr>
          <w:rFonts w:eastAsia="Times New Roman" w:cs="Times New Roman"/>
          <w:sz w:val="24"/>
          <w:szCs w:val="24"/>
          <w:lang w:eastAsia="ru-RU"/>
        </w:rPr>
        <w:t>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w:t>
      </w:r>
      <w:proofErr w:type="gramEnd"/>
      <w:r w:rsidRPr="007F72CB">
        <w:rPr>
          <w:rFonts w:eastAsia="Times New Roman" w:cs="Times New Roman"/>
          <w:sz w:val="24"/>
          <w:szCs w:val="24"/>
          <w:lang w:eastAsia="ru-RU"/>
        </w:rPr>
        <w:t xml:space="preserve"> При </w:t>
      </w:r>
      <w:bookmarkStart w:id="451" w:name="l713"/>
      <w:bookmarkEnd w:id="451"/>
      <w:r w:rsidRPr="007F72CB">
        <w:rPr>
          <w:rFonts w:eastAsia="Times New Roman" w:cs="Times New Roman"/>
          <w:sz w:val="24"/>
          <w:szCs w:val="24"/>
          <w:lang w:eastAsia="ru-RU"/>
        </w:rPr>
        <w:t xml:space="preserve">декларировании соответствия такой продукции изготовитель (лицо, выполняющее функции </w:t>
      </w:r>
      <w:bookmarkStart w:id="452" w:name="l708"/>
      <w:bookmarkEnd w:id="452"/>
      <w:r w:rsidRPr="007F72CB">
        <w:rPr>
          <w:rFonts w:eastAsia="Times New Roman" w:cs="Times New Roman"/>
          <w:sz w:val="24"/>
          <w:szCs w:val="24"/>
          <w:lang w:eastAsia="ru-RU"/>
        </w:rPr>
        <w:t>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8" w:anchor="l1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w:t>
      </w:r>
      <w:bookmarkStart w:id="453" w:name="l714"/>
      <w:bookmarkEnd w:id="453"/>
      <w:r w:rsidRPr="007F72CB">
        <w:rPr>
          <w:rFonts w:eastAsia="Times New Roman" w:cs="Times New Roman"/>
          <w:sz w:val="24"/>
          <w:szCs w:val="24"/>
          <w:lang w:eastAsia="ru-RU"/>
        </w:rPr>
        <w:t>от которых он зависит, определяются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bookmarkStart w:id="454" w:name="l709"/>
      <w:bookmarkEnd w:id="454"/>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19" w:anchor="l11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55" w:name="h456"/>
      <w:bookmarkEnd w:id="455"/>
      <w:r w:rsidRPr="007F72CB">
        <w:rPr>
          <w:rFonts w:eastAsia="Times New Roman" w:cs="Times New Roman"/>
          <w:b/>
          <w:bCs/>
          <w:sz w:val="27"/>
          <w:szCs w:val="27"/>
          <w:lang w:eastAsia="ru-RU"/>
        </w:rPr>
        <w:t xml:space="preserve">Статья 26. Организация обязательной сертификации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20" w:anchor="l94"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Орган по сертификации: </w:t>
      </w:r>
      <w:r w:rsidRPr="007F72CB">
        <w:rPr>
          <w:rFonts w:eastAsia="Times New Roman" w:cs="Times New Roman"/>
          <w:sz w:val="24"/>
          <w:szCs w:val="24"/>
          <w:lang w:eastAsia="ru-RU"/>
        </w:rPr>
        <w:br/>
        <w:t xml:space="preserve">    привлекает на договорной основе для проведения исследований (испытаний) и измерений аккредитованные испытательные лаборатории (центры); </w:t>
      </w:r>
      <w:r w:rsidRPr="007F72CB">
        <w:rPr>
          <w:rFonts w:eastAsia="Times New Roman" w:cs="Times New Roman"/>
          <w:sz w:val="24"/>
          <w:szCs w:val="24"/>
          <w:lang w:eastAsia="ru-RU"/>
        </w:rPr>
        <w:br/>
        <w:t>    </w:t>
      </w:r>
      <w:bookmarkStart w:id="456" w:name="l777"/>
      <w:bookmarkEnd w:id="456"/>
      <w:r w:rsidRPr="007F72CB">
        <w:rPr>
          <w:rFonts w:eastAsia="Times New Roman" w:cs="Times New Roman"/>
          <w:sz w:val="24"/>
          <w:szCs w:val="24"/>
          <w:lang w:eastAsia="ru-RU"/>
        </w:rPr>
        <w:t xml:space="preserve">(в ред. Федерального закона </w:t>
      </w:r>
      <w:hyperlink r:id="rId221" w:anchor="l127"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осуществляет </w:t>
      </w:r>
      <w:proofErr w:type="gramStart"/>
      <w:r w:rsidRPr="007F72CB">
        <w:rPr>
          <w:rFonts w:eastAsia="Times New Roman" w:cs="Times New Roman"/>
          <w:sz w:val="24"/>
          <w:szCs w:val="24"/>
          <w:lang w:eastAsia="ru-RU"/>
        </w:rPr>
        <w:t>контроль за</w:t>
      </w:r>
      <w:proofErr w:type="gramEnd"/>
      <w:r w:rsidRPr="007F72CB">
        <w:rPr>
          <w:rFonts w:eastAsia="Times New Roman" w:cs="Times New Roman"/>
          <w:sz w:val="24"/>
          <w:szCs w:val="24"/>
          <w:lang w:eastAsia="ru-RU"/>
        </w:rPr>
        <w:t xml:space="preserve"> объектами сертификации, если такой контроль предусмотрен соответствующей схемой обязательной </w:t>
      </w:r>
      <w:bookmarkStart w:id="457" w:name="l282"/>
      <w:bookmarkEnd w:id="457"/>
      <w:r w:rsidRPr="007F72CB">
        <w:rPr>
          <w:rFonts w:eastAsia="Times New Roman" w:cs="Times New Roman"/>
          <w:sz w:val="24"/>
          <w:szCs w:val="24"/>
          <w:lang w:eastAsia="ru-RU"/>
        </w:rPr>
        <w:t xml:space="preserve">сертификации и договором; </w:t>
      </w:r>
      <w:r w:rsidRPr="007F72CB">
        <w:rPr>
          <w:rFonts w:eastAsia="Times New Roman" w:cs="Times New Roman"/>
          <w:sz w:val="24"/>
          <w:szCs w:val="24"/>
          <w:lang w:eastAsia="ru-RU"/>
        </w:rPr>
        <w:br/>
        <w:t xml:space="preserve">    ведет реестр выданных им сертификатов соответствия; </w:t>
      </w:r>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w:t>
      </w:r>
      <w:proofErr w:type="gramStart"/>
      <w:r w:rsidRPr="007F72CB">
        <w:rPr>
          <w:rFonts w:eastAsia="Times New Roman" w:cs="Times New Roman"/>
          <w:sz w:val="24"/>
          <w:szCs w:val="24"/>
          <w:lang w:eastAsia="ru-RU"/>
        </w:rPr>
        <w:t xml:space="preserve">информирует соответствующие органы государственного контроля (надзора) за соблюдением требований технических регламентов о </w:t>
      </w:r>
      <w:bookmarkStart w:id="458" w:name="l283"/>
      <w:bookmarkEnd w:id="458"/>
      <w:r w:rsidRPr="007F72CB">
        <w:rPr>
          <w:rFonts w:eastAsia="Times New Roman" w:cs="Times New Roman"/>
          <w:sz w:val="24"/>
          <w:szCs w:val="24"/>
          <w:lang w:eastAsia="ru-RU"/>
        </w:rPr>
        <w:t xml:space="preserve">продукции, поступившей на сертификацию, но не прошедшей ее; </w:t>
      </w:r>
      <w:r w:rsidRPr="007F72CB">
        <w:rPr>
          <w:rFonts w:eastAsia="Times New Roman" w:cs="Times New Roman"/>
          <w:sz w:val="24"/>
          <w:szCs w:val="24"/>
          <w:lang w:eastAsia="ru-RU"/>
        </w:rPr>
        <w:br/>
        <w:t>    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 ред. Федерального закон </w:t>
      </w:r>
      <w:hyperlink r:id="rId222"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59" w:name="l524"/>
      <w:bookmarkEnd w:id="459"/>
      <w:r w:rsidRPr="007F72CB">
        <w:rPr>
          <w:rFonts w:eastAsia="Times New Roman" w:cs="Times New Roman"/>
          <w:sz w:val="24"/>
          <w:szCs w:val="24"/>
          <w:lang w:eastAsia="ru-RU"/>
        </w:rPr>
        <w:t xml:space="preserve">обеспечивает предоставление заявителям информации о порядке проведения обязательной сертификации; </w:t>
      </w:r>
      <w:bookmarkStart w:id="460" w:name="l284"/>
      <w:bookmarkEnd w:id="460"/>
      <w:r w:rsidRPr="007F72CB">
        <w:rPr>
          <w:rFonts w:eastAsia="Times New Roman" w:cs="Times New Roman"/>
          <w:sz w:val="24"/>
          <w:szCs w:val="24"/>
          <w:lang w:eastAsia="ru-RU"/>
        </w:rPr>
        <w:br/>
        <w:t xml:space="preserve">    определяет стоимость работ по сертификации, выполняемых в соответствии с договором с заявителем; </w:t>
      </w:r>
      <w:r w:rsidRPr="007F72CB">
        <w:rPr>
          <w:rFonts w:eastAsia="Times New Roman" w:cs="Times New Roman"/>
          <w:sz w:val="24"/>
          <w:szCs w:val="24"/>
          <w:lang w:eastAsia="ru-RU"/>
        </w:rPr>
        <w:br/>
        <w:t xml:space="preserve">    (в ред. Федерального закона </w:t>
      </w:r>
      <w:hyperlink r:id="rId223"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24"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осуществляет отбор образцов для целей сертификации и представляет их для проведения </w:t>
      </w:r>
      <w:bookmarkStart w:id="461" w:name="l710"/>
      <w:bookmarkEnd w:id="461"/>
      <w:r w:rsidRPr="007F72CB">
        <w:rPr>
          <w:rFonts w:eastAsia="Times New Roman" w:cs="Times New Roman"/>
          <w:sz w:val="24"/>
          <w:szCs w:val="24"/>
          <w:lang w:eastAsia="ru-RU"/>
        </w:rPr>
        <w:t xml:space="preserve">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 </w:t>
      </w:r>
      <w:r w:rsidRPr="007F72CB">
        <w:rPr>
          <w:rFonts w:eastAsia="Times New Roman" w:cs="Times New Roman"/>
          <w:sz w:val="24"/>
          <w:szCs w:val="24"/>
          <w:lang w:eastAsia="ru-RU"/>
        </w:rPr>
        <w:br/>
        <w:t xml:space="preserve">    (в ред. Федерального закона </w:t>
      </w:r>
      <w:hyperlink r:id="rId225" w:anchor="l127"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bookmarkStart w:id="462" w:name="l715"/>
      <w:bookmarkEnd w:id="462"/>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26" w:anchor="l127" w:history="1">
        <w:r w:rsidRPr="007F72CB">
          <w:rPr>
            <w:rFonts w:eastAsia="Times New Roman" w:cs="Times New Roman"/>
            <w:color w:val="0000FF"/>
            <w:sz w:val="24"/>
            <w:szCs w:val="24"/>
            <w:u w:val="single"/>
            <w:lang w:eastAsia="ru-RU"/>
          </w:rPr>
          <w:t>от 21.07.2011 N 255-ФЗ</w:t>
        </w:r>
      </w:hyperlink>
      <w:bookmarkStart w:id="463" w:name="l711"/>
      <w:bookmarkEnd w:id="463"/>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64" w:name="l285"/>
      <w:bookmarkStart w:id="465" w:name="l287"/>
      <w:bookmarkEnd w:id="464"/>
      <w:bookmarkEnd w:id="465"/>
      <w:r w:rsidRPr="007F72CB">
        <w:rPr>
          <w:rFonts w:eastAsia="Times New Roman" w:cs="Times New Roman"/>
          <w:sz w:val="24"/>
          <w:szCs w:val="24"/>
          <w:lang w:eastAsia="ru-RU"/>
        </w:rPr>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27"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Порядок выдачи бланков сертификатов соответствия устанавливается Правительством Российской Федерации.</w:t>
      </w:r>
      <w:r w:rsidRPr="007F72CB">
        <w:rPr>
          <w:rFonts w:eastAsia="Times New Roman" w:cs="Times New Roman"/>
          <w:sz w:val="24"/>
          <w:szCs w:val="24"/>
          <w:lang w:eastAsia="ru-RU"/>
        </w:rPr>
        <w:br/>
        <w:t xml:space="preserve">    (в ред. Федерального закона </w:t>
      </w:r>
      <w:hyperlink r:id="rId228" w:anchor="l97" w:history="1">
        <w:r w:rsidRPr="007F72CB">
          <w:rPr>
            <w:rFonts w:eastAsia="Times New Roman" w:cs="Times New Roman"/>
            <w:color w:val="0000FF"/>
            <w:sz w:val="24"/>
            <w:szCs w:val="24"/>
            <w:u w:val="single"/>
            <w:lang w:eastAsia="ru-RU"/>
          </w:rPr>
          <w:t xml:space="preserve">от 23.06.2014 N </w:t>
        </w:r>
        <w:proofErr w:type="gramStart"/>
        <w:r w:rsidRPr="007F72CB">
          <w:rPr>
            <w:rFonts w:eastAsia="Times New Roman" w:cs="Times New Roman"/>
            <w:color w:val="0000FF"/>
            <w:sz w:val="24"/>
            <w:szCs w:val="24"/>
            <w:u w:val="single"/>
            <w:lang w:eastAsia="ru-RU"/>
          </w:rPr>
          <w:t>160-ФЗ</w:t>
        </w:r>
      </w:hyperlink>
      <w:bookmarkStart w:id="466" w:name="l778"/>
      <w:bookmarkEnd w:id="466"/>
      <w:r w:rsidRPr="007F72CB">
        <w:rPr>
          <w:rFonts w:eastAsia="Times New Roman" w:cs="Times New Roman"/>
          <w:sz w:val="24"/>
          <w:szCs w:val="24"/>
          <w:lang w:eastAsia="ru-RU"/>
        </w:rPr>
        <w:t>)</w:t>
      </w:r>
      <w:r w:rsidRPr="007F72CB">
        <w:rPr>
          <w:rFonts w:eastAsia="Times New Roman" w:cs="Times New Roman"/>
          <w:sz w:val="24"/>
          <w:szCs w:val="24"/>
          <w:lang w:eastAsia="ru-RU"/>
        </w:rPr>
        <w:br/>
        <w:t>    4.</w:t>
      </w:r>
      <w:proofErr w:type="gramEnd"/>
      <w:r w:rsidRPr="007F72CB">
        <w:rPr>
          <w:rFonts w:eastAsia="Times New Roman" w:cs="Times New Roman"/>
          <w:sz w:val="24"/>
          <w:szCs w:val="24"/>
          <w:lang w:eastAsia="ru-RU"/>
        </w:rPr>
        <w:t xml:space="preserve"> Исследования (испытания) и измерения продукции при осуществлении обязательной сертификации </w:t>
      </w:r>
      <w:bookmarkStart w:id="467" w:name="l525"/>
      <w:bookmarkEnd w:id="467"/>
      <w:r w:rsidRPr="007F72CB">
        <w:rPr>
          <w:rFonts w:eastAsia="Times New Roman" w:cs="Times New Roman"/>
          <w:sz w:val="24"/>
          <w:szCs w:val="24"/>
          <w:lang w:eastAsia="ru-RU"/>
        </w:rPr>
        <w:t xml:space="preserve">проводятся аккредитованными испытательными лабораториями (центрами). </w:t>
      </w:r>
      <w:r w:rsidRPr="007F72CB">
        <w:rPr>
          <w:rFonts w:eastAsia="Times New Roman" w:cs="Times New Roman"/>
          <w:sz w:val="24"/>
          <w:szCs w:val="24"/>
          <w:lang w:eastAsia="ru-RU"/>
        </w:rPr>
        <w:br/>
        <w:t xml:space="preserve">    Аккредитованные испытательные лаборатории (центры) проводят </w:t>
      </w:r>
      <w:bookmarkStart w:id="468" w:name="l288"/>
      <w:bookmarkEnd w:id="468"/>
      <w:r w:rsidRPr="007F72CB">
        <w:rPr>
          <w:rFonts w:eastAsia="Times New Roman" w:cs="Times New Roman"/>
          <w:sz w:val="24"/>
          <w:szCs w:val="24"/>
          <w:lang w:eastAsia="ru-RU"/>
        </w:rPr>
        <w:t xml:space="preserve">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w:t>
      </w:r>
      <w:bookmarkStart w:id="469" w:name="l289"/>
      <w:bookmarkEnd w:id="469"/>
      <w:r w:rsidRPr="007F72CB">
        <w:rPr>
          <w:rFonts w:eastAsia="Times New Roman" w:cs="Times New Roman"/>
          <w:sz w:val="24"/>
          <w:szCs w:val="24"/>
          <w:lang w:eastAsia="ru-RU"/>
        </w:rPr>
        <w:t xml:space="preserve">аккредитованным испытательным лабораториям (центрам) сведения о заявителе. </w:t>
      </w:r>
      <w:r w:rsidRPr="007F72CB">
        <w:rPr>
          <w:rFonts w:eastAsia="Times New Roman" w:cs="Times New Roman"/>
          <w:sz w:val="24"/>
          <w:szCs w:val="24"/>
          <w:lang w:eastAsia="ru-RU"/>
        </w:rPr>
        <w:br/>
        <w:t xml:space="preserve">    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w:t>
      </w:r>
      <w:bookmarkStart w:id="470" w:name="l290"/>
      <w:bookmarkEnd w:id="470"/>
      <w:r w:rsidRPr="007F72CB">
        <w:rPr>
          <w:rFonts w:eastAsia="Times New Roman" w:cs="Times New Roman"/>
          <w:sz w:val="24"/>
          <w:szCs w:val="24"/>
          <w:lang w:eastAsia="ru-RU"/>
        </w:rPr>
        <w:t xml:space="preserve">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 </w:t>
      </w:r>
      <w:bookmarkStart w:id="471" w:name="l291"/>
      <w:bookmarkEnd w:id="471"/>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72" w:name="h457"/>
      <w:bookmarkEnd w:id="472"/>
      <w:r w:rsidRPr="007F72CB">
        <w:rPr>
          <w:rFonts w:eastAsia="Times New Roman" w:cs="Times New Roman"/>
          <w:b/>
          <w:bCs/>
          <w:sz w:val="27"/>
          <w:szCs w:val="27"/>
          <w:lang w:eastAsia="ru-RU"/>
        </w:rPr>
        <w:t xml:space="preserve">Статья 27. Знак обращения на рынке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w:t>
      </w:r>
      <w:bookmarkStart w:id="473" w:name="l292"/>
      <w:bookmarkEnd w:id="473"/>
      <w:r w:rsidRPr="007F72CB">
        <w:rPr>
          <w:rFonts w:eastAsia="Times New Roman" w:cs="Times New Roman"/>
          <w:sz w:val="24"/>
          <w:szCs w:val="24"/>
          <w:lang w:eastAsia="ru-RU"/>
        </w:rPr>
        <w:t xml:space="preserve">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w:t>
      </w:r>
      <w:r w:rsidRPr="007F72CB">
        <w:rPr>
          <w:rFonts w:eastAsia="Times New Roman" w:cs="Times New Roman"/>
          <w:sz w:val="24"/>
          <w:szCs w:val="24"/>
          <w:lang w:eastAsia="ru-RU"/>
        </w:rPr>
        <w:lastRenderedPageBreak/>
        <w:t xml:space="preserve">информационных целях. </w:t>
      </w:r>
      <w:r w:rsidRPr="007F72CB">
        <w:rPr>
          <w:rFonts w:eastAsia="Times New Roman" w:cs="Times New Roman"/>
          <w:sz w:val="24"/>
          <w:szCs w:val="24"/>
          <w:lang w:eastAsia="ru-RU"/>
        </w:rPr>
        <w:br/>
        <w:t xml:space="preserve">    2. Маркировка знаком обращения на рынке осуществляется </w:t>
      </w:r>
      <w:bookmarkStart w:id="474" w:name="l293"/>
      <w:bookmarkEnd w:id="474"/>
      <w:r w:rsidRPr="007F72CB">
        <w:rPr>
          <w:rFonts w:eastAsia="Times New Roman" w:cs="Times New Roman"/>
          <w:sz w:val="24"/>
          <w:szCs w:val="24"/>
          <w:lang w:eastAsia="ru-RU"/>
        </w:rPr>
        <w:t>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29" w:anchor="l6" w:history="1">
        <w:r w:rsidRPr="007F72CB">
          <w:rPr>
            <w:rFonts w:eastAsia="Times New Roman" w:cs="Times New Roman"/>
            <w:color w:val="0000FF"/>
            <w:sz w:val="24"/>
            <w:szCs w:val="24"/>
            <w:u w:val="single"/>
            <w:lang w:eastAsia="ru-RU"/>
          </w:rPr>
          <w:t>от 18.07.2009 N 189-ФЗ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w:t>
      </w:r>
      <w:bookmarkStart w:id="475" w:name="l294"/>
      <w:bookmarkEnd w:id="475"/>
      <w:r w:rsidRPr="007F72CB">
        <w:rPr>
          <w:rFonts w:eastAsia="Times New Roman" w:cs="Times New Roman"/>
          <w:sz w:val="24"/>
          <w:szCs w:val="24"/>
          <w:lang w:eastAsia="ru-RU"/>
        </w:rPr>
        <w:t xml:space="preserve">рынке.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76" w:name="h458"/>
      <w:bookmarkEnd w:id="476"/>
      <w:r w:rsidRPr="007F72CB">
        <w:rPr>
          <w:rFonts w:eastAsia="Times New Roman" w:cs="Times New Roman"/>
          <w:b/>
          <w:bCs/>
          <w:sz w:val="27"/>
          <w:szCs w:val="27"/>
          <w:lang w:eastAsia="ru-RU"/>
        </w:rPr>
        <w:t xml:space="preserve">Статья 28. Права и обязанности заявителя в области обязательного подтверждения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Заявитель вправе: </w:t>
      </w:r>
      <w:r w:rsidRPr="007F72CB">
        <w:rPr>
          <w:rFonts w:eastAsia="Times New Roman" w:cs="Times New Roman"/>
          <w:sz w:val="24"/>
          <w:szCs w:val="24"/>
          <w:lang w:eastAsia="ru-RU"/>
        </w:rPr>
        <w:br/>
        <w:t xml:space="preserve">    выбирать форму и схему подтверждения соответствия, предусмотренные для определенных видов продукции соответствующим </w:t>
      </w:r>
      <w:bookmarkStart w:id="477" w:name="l295"/>
      <w:bookmarkEnd w:id="477"/>
      <w:r w:rsidRPr="007F72CB">
        <w:rPr>
          <w:rFonts w:eastAsia="Times New Roman" w:cs="Times New Roman"/>
          <w:sz w:val="24"/>
          <w:szCs w:val="24"/>
          <w:lang w:eastAsia="ru-RU"/>
        </w:rPr>
        <w:t xml:space="preserve">техническим регламентом; </w:t>
      </w:r>
      <w:r w:rsidRPr="007F72CB">
        <w:rPr>
          <w:rFonts w:eastAsia="Times New Roman" w:cs="Times New Roman"/>
          <w:sz w:val="24"/>
          <w:szCs w:val="24"/>
          <w:lang w:eastAsia="ru-RU"/>
        </w:rPr>
        <w:br/>
        <w:t xml:space="preserve">    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w:t>
      </w:r>
      <w:bookmarkStart w:id="478" w:name="l296"/>
      <w:bookmarkEnd w:id="478"/>
      <w:r w:rsidRPr="007F72CB">
        <w:rPr>
          <w:rFonts w:eastAsia="Times New Roman" w:cs="Times New Roman"/>
          <w:sz w:val="24"/>
          <w:szCs w:val="24"/>
          <w:lang w:eastAsia="ru-RU"/>
        </w:rPr>
        <w:t xml:space="preserve">сертифицировать; </w:t>
      </w:r>
      <w:r w:rsidRPr="007F72CB">
        <w:rPr>
          <w:rFonts w:eastAsia="Times New Roman" w:cs="Times New Roman"/>
          <w:sz w:val="24"/>
          <w:szCs w:val="24"/>
          <w:lang w:eastAsia="ru-RU"/>
        </w:rPr>
        <w:br/>
        <w:t xml:space="preserve">    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w:t>
      </w:r>
      <w:bookmarkStart w:id="479" w:name="l297"/>
      <w:bookmarkEnd w:id="479"/>
      <w:r w:rsidRPr="007F72CB">
        <w:rPr>
          <w:rFonts w:eastAsia="Times New Roman" w:cs="Times New Roman"/>
          <w:sz w:val="24"/>
          <w:szCs w:val="24"/>
          <w:lang w:eastAsia="ru-RU"/>
        </w:rPr>
        <w:t>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и</w:t>
      </w:r>
      <w:proofErr w:type="gramEnd"/>
      <w:r w:rsidRPr="007F72CB">
        <w:rPr>
          <w:rFonts w:eastAsia="Times New Roman" w:cs="Times New Roman"/>
          <w:sz w:val="24"/>
          <w:szCs w:val="24"/>
          <w:lang w:eastAsia="ru-RU"/>
        </w:rPr>
        <w:t>спользовать техническую документацию для подтверждения соответствия продукции требованиям технических регламентов.</w:t>
      </w:r>
      <w:r w:rsidRPr="007F72CB">
        <w:rPr>
          <w:rFonts w:eastAsia="Times New Roman" w:cs="Times New Roman"/>
          <w:sz w:val="24"/>
          <w:szCs w:val="24"/>
          <w:lang w:eastAsia="ru-RU"/>
        </w:rPr>
        <w:br/>
        <w:t xml:space="preserve">    (в ред. Федерального закона </w:t>
      </w:r>
      <w:hyperlink r:id="rId230" w:anchor="l127"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Заявитель обязан: </w:t>
      </w:r>
      <w:r w:rsidRPr="007F72CB">
        <w:rPr>
          <w:rFonts w:eastAsia="Times New Roman" w:cs="Times New Roman"/>
          <w:sz w:val="24"/>
          <w:szCs w:val="24"/>
          <w:lang w:eastAsia="ru-RU"/>
        </w:rPr>
        <w:br/>
        <w:t xml:space="preserve">    обеспечивать соответствие продукции требованиям технических регламентов; </w:t>
      </w:r>
      <w:r w:rsidRPr="007F72CB">
        <w:rPr>
          <w:rFonts w:eastAsia="Times New Roman" w:cs="Times New Roman"/>
          <w:sz w:val="24"/>
          <w:szCs w:val="24"/>
          <w:lang w:eastAsia="ru-RU"/>
        </w:rPr>
        <w:br/>
        <w:t xml:space="preserve">    выпускать в обращение продукцию, подлежащую обязательному подтверждению соответствия, только после осуществления такого </w:t>
      </w:r>
      <w:bookmarkStart w:id="480" w:name="l298"/>
      <w:bookmarkEnd w:id="480"/>
      <w:r w:rsidRPr="007F72CB">
        <w:rPr>
          <w:rFonts w:eastAsia="Times New Roman" w:cs="Times New Roman"/>
          <w:sz w:val="24"/>
          <w:szCs w:val="24"/>
          <w:lang w:eastAsia="ru-RU"/>
        </w:rPr>
        <w:t xml:space="preserve">подтверждения соответствия; </w:t>
      </w:r>
      <w:r w:rsidRPr="007F72CB">
        <w:rPr>
          <w:rFonts w:eastAsia="Times New Roman" w:cs="Times New Roman"/>
          <w:sz w:val="24"/>
          <w:szCs w:val="24"/>
          <w:lang w:eastAsia="ru-RU"/>
        </w:rPr>
        <w:br/>
        <w:t xml:space="preserve">    указывать в сопроводительной документации сведения о сертификате соответствия или декларации о соответствии;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Федерального закона </w:t>
      </w:r>
      <w:hyperlink r:id="rId231" w:anchor="l127"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предъявлять в органы государственного контроля (надзора) за </w:t>
      </w:r>
      <w:bookmarkStart w:id="481" w:name="l299"/>
      <w:bookmarkEnd w:id="481"/>
      <w:r w:rsidRPr="007F72CB">
        <w:rPr>
          <w:rFonts w:eastAsia="Times New Roman" w:cs="Times New Roman"/>
          <w:sz w:val="24"/>
          <w:szCs w:val="24"/>
          <w:lang w:eastAsia="ru-RU"/>
        </w:rPr>
        <w:t xml:space="preserve">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w:t>
      </w:r>
      <w:bookmarkStart w:id="482" w:name="l300"/>
      <w:bookmarkEnd w:id="482"/>
      <w:r w:rsidRPr="007F72CB">
        <w:rPr>
          <w:rFonts w:eastAsia="Times New Roman" w:cs="Times New Roman"/>
          <w:sz w:val="24"/>
          <w:szCs w:val="24"/>
          <w:lang w:eastAsia="ru-RU"/>
        </w:rPr>
        <w:br/>
        <w:t>    </w:t>
      </w:r>
      <w:bookmarkStart w:id="483" w:name="l301"/>
      <w:bookmarkEnd w:id="483"/>
      <w:r w:rsidRPr="007F72CB">
        <w:rPr>
          <w:rFonts w:eastAsia="Times New Roman" w:cs="Times New Roman"/>
          <w:sz w:val="24"/>
          <w:szCs w:val="24"/>
          <w:lang w:eastAsia="ru-RU"/>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roofErr w:type="gramEnd"/>
      <w:r w:rsidRPr="007F72CB">
        <w:rPr>
          <w:rFonts w:eastAsia="Times New Roman" w:cs="Times New Roman"/>
          <w:sz w:val="24"/>
          <w:szCs w:val="24"/>
          <w:lang w:eastAsia="ru-RU"/>
        </w:rPr>
        <w:br/>
        <w:t xml:space="preserve">    (в ред. Федерального закона </w:t>
      </w:r>
      <w:hyperlink r:id="rId232" w:anchor="l127"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 </w:t>
      </w:r>
      <w:r w:rsidRPr="007F72CB">
        <w:rPr>
          <w:rFonts w:eastAsia="Times New Roman" w:cs="Times New Roman"/>
          <w:sz w:val="24"/>
          <w:szCs w:val="24"/>
          <w:lang w:eastAsia="ru-RU"/>
        </w:rPr>
        <w:br/>
        <w:t xml:space="preserve">    приостанавливать производство продукции, которая прошла </w:t>
      </w:r>
      <w:bookmarkStart w:id="484" w:name="l302"/>
      <w:bookmarkEnd w:id="484"/>
      <w:r w:rsidRPr="007F72CB">
        <w:rPr>
          <w:rFonts w:eastAsia="Times New Roman" w:cs="Times New Roman"/>
          <w:sz w:val="24"/>
          <w:szCs w:val="24"/>
          <w:lang w:eastAsia="ru-RU"/>
        </w:rPr>
        <w:t>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485" w:name="l303"/>
      <w:bookmarkEnd w:id="485"/>
      <w:proofErr w:type="gramStart"/>
      <w:r w:rsidRPr="007F72CB">
        <w:rPr>
          <w:rFonts w:eastAsia="Times New Roman" w:cs="Times New Roman"/>
          <w:sz w:val="24"/>
          <w:szCs w:val="24"/>
          <w:lang w:eastAsia="ru-RU"/>
        </w:rPr>
        <w:t>п</w:t>
      </w:r>
      <w:proofErr w:type="gramEnd"/>
      <w:r w:rsidRPr="007F72CB">
        <w:rPr>
          <w:rFonts w:eastAsia="Times New Roman" w:cs="Times New Roman"/>
          <w:sz w:val="24"/>
          <w:szCs w:val="24"/>
          <w:lang w:eastAsia="ru-RU"/>
        </w:rPr>
        <w:t>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33" w:anchor="l127"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486" w:name="h459"/>
      <w:bookmarkStart w:id="487" w:name="l716"/>
      <w:bookmarkEnd w:id="486"/>
      <w:bookmarkEnd w:id="487"/>
      <w:r w:rsidRPr="007F72CB">
        <w:rPr>
          <w:rFonts w:eastAsia="Times New Roman" w:cs="Times New Roman"/>
          <w:b/>
          <w:bCs/>
          <w:sz w:val="27"/>
          <w:szCs w:val="27"/>
          <w:lang w:eastAsia="ru-RU"/>
        </w:rPr>
        <w:t xml:space="preserve">Статья 29. Условия ввоза в Российскую Федерацию продукции, подлежащей обязательному подтверждению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lastRenderedPageBreak/>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234" w:anchor="l183" w:history="1">
        <w:r w:rsidRPr="007F72CB">
          <w:rPr>
            <w:rFonts w:eastAsia="Times New Roman" w:cs="Times New Roman"/>
            <w:color w:val="0000FF"/>
            <w:sz w:val="24"/>
            <w:szCs w:val="24"/>
            <w:u w:val="single"/>
            <w:lang w:eastAsia="ru-RU"/>
          </w:rPr>
          <w:t>от 06.12.2011 N 409-ФЗ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Для помещения продукции, подлежащей обязательному подтверждению соответствия, под таможенные процедуры, </w:t>
      </w:r>
      <w:bookmarkStart w:id="488" w:name="l304"/>
      <w:bookmarkEnd w:id="488"/>
      <w:r w:rsidRPr="007F72CB">
        <w:rPr>
          <w:rFonts w:eastAsia="Times New Roman" w:cs="Times New Roman"/>
          <w:sz w:val="24"/>
          <w:szCs w:val="24"/>
          <w:lang w:eastAsia="ru-RU"/>
        </w:rPr>
        <w:t xml:space="preserve">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w:t>
      </w:r>
      <w:bookmarkStart w:id="489" w:name="l305"/>
      <w:bookmarkEnd w:id="489"/>
      <w:r w:rsidRPr="007F72CB">
        <w:rPr>
          <w:rFonts w:eastAsia="Times New Roman" w:cs="Times New Roman"/>
          <w:sz w:val="24"/>
          <w:szCs w:val="24"/>
          <w:lang w:eastAsia="ru-RU"/>
        </w:rPr>
        <w:t xml:space="preserve">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235" w:anchor="l311" w:tgtFrame="_self" w:history="1">
        <w:r w:rsidRPr="007F72CB">
          <w:rPr>
            <w:rFonts w:eastAsia="Times New Roman" w:cs="Times New Roman"/>
            <w:color w:val="0000FF"/>
            <w:sz w:val="24"/>
            <w:szCs w:val="24"/>
            <w:u w:val="single"/>
            <w:lang w:eastAsia="ru-RU"/>
          </w:rPr>
          <w:t>статьей 30</w:t>
        </w:r>
      </w:hyperlink>
      <w:r w:rsidRPr="007F72CB">
        <w:rPr>
          <w:rFonts w:eastAsia="Times New Roman" w:cs="Times New Roman"/>
          <w:sz w:val="24"/>
          <w:szCs w:val="24"/>
          <w:lang w:eastAsia="ru-RU"/>
        </w:rPr>
        <w:t xml:space="preserve"> настоящего Федерального закона.</w:t>
      </w:r>
      <w:proofErr w:type="gramEnd"/>
      <w:r w:rsidRPr="007F72CB">
        <w:rPr>
          <w:rFonts w:eastAsia="Times New Roman" w:cs="Times New Roman"/>
          <w:sz w:val="24"/>
          <w:szCs w:val="24"/>
          <w:lang w:eastAsia="ru-RU"/>
        </w:rPr>
        <w:t xml:space="preserve"> Представление указанных </w:t>
      </w:r>
      <w:bookmarkStart w:id="490" w:name="l306"/>
      <w:bookmarkEnd w:id="490"/>
      <w:r w:rsidRPr="007F72CB">
        <w:rPr>
          <w:rFonts w:eastAsia="Times New Roman" w:cs="Times New Roman"/>
          <w:sz w:val="24"/>
          <w:szCs w:val="24"/>
          <w:lang w:eastAsia="ru-RU"/>
        </w:rPr>
        <w:t>документов не требуется в случае помещения продукции под таможенную процедуру отказа в пользу государства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36" w:anchor="l183" w:history="1">
        <w:r w:rsidRPr="007F72CB">
          <w:rPr>
            <w:rFonts w:eastAsia="Times New Roman" w:cs="Times New Roman"/>
            <w:color w:val="0000FF"/>
            <w:sz w:val="24"/>
            <w:szCs w:val="24"/>
            <w:u w:val="single"/>
            <w:lang w:eastAsia="ru-RU"/>
          </w:rPr>
          <w:t>от 06.12.2011 N 409-ФЗ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91" w:name="l307"/>
      <w:bookmarkStart w:id="492" w:name="l550"/>
      <w:bookmarkStart w:id="493" w:name="l551"/>
      <w:bookmarkEnd w:id="491"/>
      <w:bookmarkEnd w:id="492"/>
      <w:bookmarkEnd w:id="493"/>
      <w:r w:rsidRPr="007F72CB">
        <w:rPr>
          <w:rFonts w:eastAsia="Times New Roman" w:cs="Times New Roman"/>
          <w:sz w:val="24"/>
          <w:szCs w:val="24"/>
          <w:lang w:eastAsia="ru-RU"/>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w:t>
      </w:r>
      <w:bookmarkStart w:id="494" w:name="l762"/>
      <w:bookmarkEnd w:id="494"/>
      <w:r w:rsidRPr="007F72CB">
        <w:rPr>
          <w:rFonts w:eastAsia="Times New Roman" w:cs="Times New Roman"/>
          <w:sz w:val="24"/>
          <w:szCs w:val="24"/>
          <w:lang w:eastAsia="ru-RU"/>
        </w:rPr>
        <w:t xml:space="preserve">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w:t>
      </w:r>
      <w:bookmarkStart w:id="495" w:name="l763"/>
      <w:bookmarkEnd w:id="495"/>
      <w:r w:rsidRPr="007F72CB">
        <w:rPr>
          <w:rFonts w:eastAsia="Times New Roman" w:cs="Times New Roman"/>
          <w:sz w:val="24"/>
          <w:szCs w:val="24"/>
          <w:lang w:eastAsia="ru-RU"/>
        </w:rPr>
        <w:t xml:space="preserve">Российской Федерации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шестьдесят дней до дня вступления в силу технического регламента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37" w:anchor="l183" w:history="1">
        <w:r w:rsidRPr="007F72CB">
          <w:rPr>
            <w:rFonts w:eastAsia="Times New Roman" w:cs="Times New Roman"/>
            <w:color w:val="0000FF"/>
            <w:sz w:val="24"/>
            <w:szCs w:val="24"/>
            <w:u w:val="single"/>
            <w:lang w:eastAsia="ru-RU"/>
          </w:rPr>
          <w:t>от 06.12.2011 N 409-ФЗ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w:t>
      </w:r>
      <w:bookmarkStart w:id="496" w:name="l592"/>
      <w:bookmarkEnd w:id="496"/>
      <w:r w:rsidRPr="007F72CB">
        <w:rPr>
          <w:rFonts w:eastAsia="Times New Roman" w:cs="Times New Roman"/>
          <w:sz w:val="24"/>
          <w:szCs w:val="24"/>
          <w:lang w:eastAsia="ru-RU"/>
        </w:rPr>
        <w:t xml:space="preserve">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w:t>
      </w:r>
      <w:hyperlink r:id="rId238" w:history="1">
        <w:r w:rsidRPr="007F72CB">
          <w:rPr>
            <w:rFonts w:eastAsia="Times New Roman" w:cs="Times New Roman"/>
            <w:color w:val="0000FF"/>
            <w:sz w:val="24"/>
            <w:szCs w:val="24"/>
            <w:u w:val="single"/>
            <w:lang w:eastAsia="ru-RU"/>
          </w:rPr>
          <w:t>Товарной номенклатуры</w:t>
        </w:r>
      </w:hyperlink>
      <w:r w:rsidRPr="007F72CB">
        <w:rPr>
          <w:rFonts w:eastAsia="Times New Roman" w:cs="Times New Roman"/>
          <w:sz w:val="24"/>
          <w:szCs w:val="24"/>
          <w:lang w:eastAsia="ru-RU"/>
        </w:rPr>
        <w:t xml:space="preserve"> внешнеэкономической деятельности Таможенного союза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39" w:anchor="l62"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 xml:space="preserve">, </w:t>
      </w:r>
      <w:hyperlink r:id="rId240" w:anchor="l183" w:history="1">
        <w:r w:rsidRPr="007F72CB">
          <w:rPr>
            <w:rFonts w:eastAsia="Times New Roman" w:cs="Times New Roman"/>
            <w:color w:val="0000FF"/>
            <w:sz w:val="24"/>
            <w:szCs w:val="24"/>
            <w:u w:val="single"/>
            <w:lang w:eastAsia="ru-RU"/>
          </w:rPr>
          <w:t>от 06.12.2011 N 409-ФЗ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497" w:name="l771"/>
      <w:bookmarkEnd w:id="497"/>
      <w:r w:rsidRPr="007F72CB">
        <w:rPr>
          <w:rFonts w:eastAsia="Times New Roman" w:cs="Times New Roman"/>
          <w:sz w:val="24"/>
          <w:szCs w:val="24"/>
          <w:lang w:eastAsia="ru-RU"/>
        </w:rPr>
        <w:t xml:space="preserve">2. Продукция, определяемая в соответствии с положениями абзаца второго пункта 1 настоящей статьи, подлежащая </w:t>
      </w:r>
      <w:bookmarkStart w:id="498" w:name="l764"/>
      <w:bookmarkEnd w:id="498"/>
      <w:r w:rsidRPr="007F72CB">
        <w:rPr>
          <w:rFonts w:eastAsia="Times New Roman" w:cs="Times New Roman"/>
          <w:sz w:val="24"/>
          <w:szCs w:val="24"/>
          <w:lang w:eastAsia="ru-RU"/>
        </w:rPr>
        <w:t xml:space="preserve">обязательному </w:t>
      </w:r>
      <w:bookmarkStart w:id="499" w:name="l308"/>
      <w:bookmarkEnd w:id="499"/>
      <w:r w:rsidRPr="007F72CB">
        <w:rPr>
          <w:rFonts w:eastAsia="Times New Roman" w:cs="Times New Roman"/>
          <w:sz w:val="24"/>
          <w:szCs w:val="24"/>
          <w:lang w:eastAsia="ru-RU"/>
        </w:rPr>
        <w:t xml:space="preserve">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w:t>
      </w:r>
      <w:bookmarkStart w:id="500" w:name="l309"/>
      <w:bookmarkEnd w:id="500"/>
      <w:r w:rsidRPr="007F72CB">
        <w:rPr>
          <w:rFonts w:eastAsia="Times New Roman" w:cs="Times New Roman"/>
          <w:sz w:val="24"/>
          <w:szCs w:val="24"/>
          <w:lang w:eastAsia="ru-RU"/>
        </w:rPr>
        <w:t>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41" w:anchor="l183" w:history="1">
        <w:r w:rsidRPr="007F72CB">
          <w:rPr>
            <w:rFonts w:eastAsia="Times New Roman" w:cs="Times New Roman"/>
            <w:color w:val="0000FF"/>
            <w:sz w:val="24"/>
            <w:szCs w:val="24"/>
            <w:u w:val="single"/>
            <w:lang w:eastAsia="ru-RU"/>
          </w:rPr>
          <w:t xml:space="preserve">от 06.12.2011 N </w:t>
        </w:r>
        <w:proofErr w:type="gramStart"/>
        <w:r w:rsidRPr="007F72CB">
          <w:rPr>
            <w:rFonts w:eastAsia="Times New Roman" w:cs="Times New Roman"/>
            <w:color w:val="0000FF"/>
            <w:sz w:val="24"/>
            <w:szCs w:val="24"/>
            <w:u w:val="single"/>
            <w:lang w:eastAsia="ru-RU"/>
          </w:rPr>
          <w:t>409-ФЗ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3.</w:t>
      </w:r>
      <w:proofErr w:type="gramEnd"/>
      <w:r w:rsidRPr="007F72CB">
        <w:rPr>
          <w:rFonts w:eastAsia="Times New Roman" w:cs="Times New Roman"/>
          <w:sz w:val="24"/>
          <w:szCs w:val="24"/>
          <w:lang w:eastAsia="ru-RU"/>
        </w:rPr>
        <w:t xml:space="preserve"> Порядок ввоза в Российскую Федерацию </w:t>
      </w:r>
      <w:bookmarkStart w:id="501" w:name="l310"/>
      <w:bookmarkEnd w:id="501"/>
      <w:r w:rsidRPr="007F72CB">
        <w:rPr>
          <w:rFonts w:eastAsia="Times New Roman" w:cs="Times New Roman"/>
          <w:sz w:val="24"/>
          <w:szCs w:val="24"/>
          <w:lang w:eastAsia="ru-RU"/>
        </w:rPr>
        <w:t>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устанавливается таможенным законодательством Таможенного союза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502" w:name="l311"/>
      <w:bookmarkEnd w:id="502"/>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42" w:anchor="l183" w:history="1">
        <w:r w:rsidRPr="007F72CB">
          <w:rPr>
            <w:rFonts w:eastAsia="Times New Roman" w:cs="Times New Roman"/>
            <w:color w:val="0000FF"/>
            <w:sz w:val="24"/>
            <w:szCs w:val="24"/>
            <w:u w:val="single"/>
            <w:lang w:eastAsia="ru-RU"/>
          </w:rPr>
          <w:t>от 06.12.2011 N 409-ФЗ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03" w:name="h460"/>
      <w:bookmarkEnd w:id="503"/>
      <w:r w:rsidRPr="007F72CB">
        <w:rPr>
          <w:rFonts w:eastAsia="Times New Roman" w:cs="Times New Roman"/>
          <w:b/>
          <w:bCs/>
          <w:sz w:val="27"/>
          <w:szCs w:val="27"/>
          <w:lang w:eastAsia="ru-RU"/>
        </w:rPr>
        <w:t xml:space="preserve">Статья 30. Признание результатов подтверждения соответствия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Полученные за пределами территории Российской Федерации документы о подтверждении </w:t>
      </w:r>
      <w:r w:rsidRPr="007F72CB">
        <w:rPr>
          <w:rFonts w:eastAsia="Times New Roman" w:cs="Times New Roman"/>
          <w:sz w:val="24"/>
          <w:szCs w:val="24"/>
          <w:lang w:eastAsia="ru-RU"/>
        </w:rPr>
        <w:lastRenderedPageBreak/>
        <w:t xml:space="preserve">соответствия, знаки соответствия, протоколы исследований (испытаний) и измерений продукции могут быть </w:t>
      </w:r>
      <w:bookmarkStart w:id="504" w:name="l312"/>
      <w:bookmarkEnd w:id="504"/>
      <w:r w:rsidRPr="007F72CB">
        <w:rPr>
          <w:rFonts w:eastAsia="Times New Roman" w:cs="Times New Roman"/>
          <w:sz w:val="24"/>
          <w:szCs w:val="24"/>
          <w:lang w:eastAsia="ru-RU"/>
        </w:rPr>
        <w:t xml:space="preserve">признаны в соответствии с международными договорами Российской Федерации.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05" w:name="h461"/>
      <w:bookmarkEnd w:id="505"/>
      <w:r w:rsidRPr="007F72CB">
        <w:rPr>
          <w:rFonts w:eastAsia="Times New Roman" w:cs="Times New Roman"/>
          <w:b/>
          <w:bCs/>
          <w:sz w:val="27"/>
          <w:szCs w:val="27"/>
          <w:lang w:eastAsia="ru-RU"/>
        </w:rPr>
        <w:t xml:space="preserve">Глава 5. АККРЕДИТАЦИЯ ОРГАНОВ ПО СЕРТИФИКАЦИИ И ИСПЫТАТЕЛЬНЫХ ЛАБОРАТОРИЙ (ЦЕНТРОВ)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06" w:name="h462"/>
      <w:bookmarkStart w:id="507" w:name="l313"/>
      <w:bookmarkEnd w:id="506"/>
      <w:bookmarkEnd w:id="507"/>
      <w:r w:rsidRPr="007F72CB">
        <w:rPr>
          <w:rFonts w:eastAsia="Times New Roman" w:cs="Times New Roman"/>
          <w:b/>
          <w:bCs/>
          <w:sz w:val="27"/>
          <w:szCs w:val="27"/>
          <w:lang w:eastAsia="ru-RU"/>
        </w:rPr>
        <w:t>Статья 31. Аккредитация органов по сертификации и испытательных лабораторий (центров)</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243" w:anchor="l97"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r w:rsidRPr="007F72CB">
        <w:rPr>
          <w:rFonts w:eastAsia="Times New Roman" w:cs="Times New Roman"/>
          <w:sz w:val="24"/>
          <w:szCs w:val="24"/>
          <w:lang w:eastAsia="ru-RU"/>
        </w:rPr>
        <w:br/>
        <w:t> </w:t>
      </w:r>
      <w:r w:rsidRPr="007F72CB">
        <w:rPr>
          <w:rFonts w:eastAsia="Times New Roman" w:cs="Times New Roman"/>
          <w:sz w:val="24"/>
          <w:szCs w:val="24"/>
          <w:lang w:eastAsia="ru-RU"/>
        </w:rPr>
        <w:br/>
        <w:t>    </w:t>
      </w:r>
      <w:bookmarkStart w:id="508" w:name="h721"/>
      <w:bookmarkEnd w:id="508"/>
      <w:r w:rsidRPr="007F72CB">
        <w:rPr>
          <w:rFonts w:eastAsia="Times New Roman" w:cs="Times New Roman"/>
          <w:sz w:val="24"/>
          <w:szCs w:val="24"/>
          <w:lang w:eastAsia="ru-RU"/>
        </w:rPr>
        <w:t>Статья 31.1. - Утратила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44" w:anchor="l97"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509" w:name="l731"/>
      <w:bookmarkStart w:id="510" w:name="l727"/>
      <w:bookmarkEnd w:id="509"/>
      <w:bookmarkEnd w:id="510"/>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11" w:name="h463"/>
      <w:bookmarkEnd w:id="511"/>
      <w:r w:rsidRPr="007F72CB">
        <w:rPr>
          <w:rFonts w:eastAsia="Times New Roman" w:cs="Times New Roman"/>
          <w:b/>
          <w:bCs/>
          <w:sz w:val="27"/>
          <w:szCs w:val="27"/>
          <w:lang w:eastAsia="ru-RU"/>
        </w:rPr>
        <w:t xml:space="preserve">Глава 6. ГОСУДАРСТВЕННЫЙ КОНТРОЛЬ (НАДЗОР) ЗА СОБЛЮДЕНИЕМ </w:t>
      </w:r>
      <w:bookmarkStart w:id="512" w:name="l320"/>
      <w:bookmarkEnd w:id="512"/>
      <w:r w:rsidRPr="007F72CB">
        <w:rPr>
          <w:rFonts w:eastAsia="Times New Roman" w:cs="Times New Roman"/>
          <w:b/>
          <w:bCs/>
          <w:sz w:val="27"/>
          <w:szCs w:val="27"/>
          <w:lang w:eastAsia="ru-RU"/>
        </w:rPr>
        <w:t xml:space="preserve">ТРЕБОВАНИЙ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13" w:name="h464"/>
      <w:bookmarkEnd w:id="513"/>
      <w:r w:rsidRPr="007F72CB">
        <w:rPr>
          <w:rFonts w:eastAsia="Times New Roman" w:cs="Times New Roman"/>
          <w:b/>
          <w:bCs/>
          <w:sz w:val="27"/>
          <w:szCs w:val="27"/>
          <w:lang w:eastAsia="ru-RU"/>
        </w:rPr>
        <w:t xml:space="preserve">Статья 32. Органы государственного контроля (надзора) за соблюдением требований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Государственный контроль (надзор) за соблюдением требований </w:t>
      </w:r>
      <w:bookmarkStart w:id="514" w:name="l321"/>
      <w:bookmarkEnd w:id="514"/>
      <w:r w:rsidRPr="007F72CB">
        <w:rPr>
          <w:rFonts w:eastAsia="Times New Roman" w:cs="Times New Roman"/>
          <w:sz w:val="24"/>
          <w:szCs w:val="24"/>
          <w:lang w:eastAsia="ru-RU"/>
        </w:rPr>
        <w:t xml:space="preserve">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w:t>
      </w:r>
      <w:bookmarkStart w:id="515" w:name="l322"/>
      <w:bookmarkEnd w:id="515"/>
      <w:r w:rsidRPr="007F72CB">
        <w:rPr>
          <w:rFonts w:eastAsia="Times New Roman" w:cs="Times New Roman"/>
          <w:sz w:val="24"/>
          <w:szCs w:val="24"/>
          <w:lang w:eastAsia="ru-RU"/>
        </w:rPr>
        <w:t>контроля (надзора) в соответствии с законодательством Российской Федерации (далее - органы государственного контроля (надзора)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45" w:anchor="l13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Государственный контроль (надзор) за соблюдением требований технических регламентов осуществляется должностными лицами органов </w:t>
      </w:r>
      <w:bookmarkStart w:id="516" w:name="l323"/>
      <w:bookmarkEnd w:id="516"/>
      <w:r w:rsidRPr="007F72CB">
        <w:rPr>
          <w:rFonts w:eastAsia="Times New Roman" w:cs="Times New Roman"/>
          <w:sz w:val="24"/>
          <w:szCs w:val="24"/>
          <w:lang w:eastAsia="ru-RU"/>
        </w:rPr>
        <w:t xml:space="preserve">государственного контроля (надзора) в порядке, установленном законодательством Российской Федерации.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17" w:name="h465"/>
      <w:bookmarkEnd w:id="517"/>
      <w:r w:rsidRPr="007F72CB">
        <w:rPr>
          <w:rFonts w:eastAsia="Times New Roman" w:cs="Times New Roman"/>
          <w:b/>
          <w:bCs/>
          <w:sz w:val="27"/>
          <w:szCs w:val="27"/>
          <w:lang w:eastAsia="ru-RU"/>
        </w:rPr>
        <w:t xml:space="preserve">Статья 33. Объекты государственного контроля (надзора) за соблюдением требований технических регламентов </w:t>
      </w:r>
      <w:bookmarkStart w:id="518" w:name="l324"/>
      <w:bookmarkEnd w:id="518"/>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rsidRPr="007F72CB">
        <w:rPr>
          <w:rFonts w:eastAsia="Times New Roman" w:cs="Times New Roman"/>
          <w:sz w:val="24"/>
          <w:szCs w:val="24"/>
          <w:lang w:eastAsia="ru-RU"/>
        </w:rPr>
        <w:lastRenderedPageBreak/>
        <w:t xml:space="preserve">исключительно в части соблюдения требований </w:t>
      </w:r>
      <w:bookmarkStart w:id="519" w:name="l325"/>
      <w:bookmarkEnd w:id="519"/>
      <w:r w:rsidRPr="007F72CB">
        <w:rPr>
          <w:rFonts w:eastAsia="Times New Roman" w:cs="Times New Roman"/>
          <w:sz w:val="24"/>
          <w:szCs w:val="24"/>
          <w:lang w:eastAsia="ru-RU"/>
        </w:rPr>
        <w:t>соответствующих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46"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47" w:anchor="l13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 </w:t>
      </w:r>
      <w:bookmarkStart w:id="520" w:name="l326"/>
      <w:bookmarkEnd w:id="520"/>
      <w:r w:rsidRPr="007F72CB">
        <w:rPr>
          <w:rFonts w:eastAsia="Times New Roman" w:cs="Times New Roman"/>
          <w:sz w:val="24"/>
          <w:szCs w:val="24"/>
          <w:lang w:eastAsia="ru-RU"/>
        </w:rPr>
        <w:br/>
        <w:t xml:space="preserve">    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w:t>
      </w:r>
      <w:bookmarkStart w:id="521" w:name="l327"/>
      <w:bookmarkEnd w:id="521"/>
      <w:r w:rsidRPr="007F72CB">
        <w:rPr>
          <w:rFonts w:eastAsia="Times New Roman" w:cs="Times New Roman"/>
          <w:sz w:val="24"/>
          <w:szCs w:val="24"/>
          <w:lang w:eastAsia="ru-RU"/>
        </w:rPr>
        <w:t xml:space="preserve">порядке, предусмотренном </w:t>
      </w:r>
      <w:hyperlink r:id="rId248" w:anchor="l546" w:tgtFrame="_self" w:history="1">
        <w:r w:rsidRPr="007F72CB">
          <w:rPr>
            <w:rFonts w:eastAsia="Times New Roman" w:cs="Times New Roman"/>
            <w:color w:val="0000FF"/>
            <w:sz w:val="24"/>
            <w:szCs w:val="24"/>
            <w:u w:val="single"/>
            <w:lang w:eastAsia="ru-RU"/>
          </w:rPr>
          <w:t>пунктом 11</w:t>
        </w:r>
      </w:hyperlink>
      <w:r w:rsidRPr="007F72CB">
        <w:rPr>
          <w:rFonts w:eastAsia="Times New Roman" w:cs="Times New Roman"/>
          <w:sz w:val="24"/>
          <w:szCs w:val="24"/>
          <w:lang w:eastAsia="ru-RU"/>
        </w:rPr>
        <w:t xml:space="preserve"> статьи 7 настоящего Федерального закона. </w:t>
      </w:r>
      <w:r w:rsidRPr="007F72CB">
        <w:rPr>
          <w:rFonts w:eastAsia="Times New Roman" w:cs="Times New Roman"/>
          <w:sz w:val="24"/>
          <w:szCs w:val="24"/>
          <w:lang w:eastAsia="ru-RU"/>
        </w:rPr>
        <w:br/>
        <w:t xml:space="preserve">    4. </w:t>
      </w:r>
      <w:proofErr w:type="gramStart"/>
      <w:r w:rsidRPr="007F72CB">
        <w:rPr>
          <w:rFonts w:eastAsia="Times New Roman" w:cs="Times New Roman"/>
          <w:sz w:val="24"/>
          <w:szCs w:val="24"/>
          <w:lang w:eastAsia="ru-RU"/>
        </w:rPr>
        <w:t xml:space="preserve">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w:t>
      </w:r>
      <w:bookmarkStart w:id="522" w:name="l732"/>
      <w:bookmarkEnd w:id="522"/>
      <w:r w:rsidRPr="007F72CB">
        <w:rPr>
          <w:rFonts w:eastAsia="Times New Roman" w:cs="Times New Roman"/>
          <w:sz w:val="24"/>
          <w:szCs w:val="24"/>
          <w:lang w:eastAsia="ru-RU"/>
        </w:rPr>
        <w:t>подтверждении соответствия такой продукции и не включенных в перечень документов в области стандартизации, содержащий правила и методы</w:t>
      </w:r>
      <w:proofErr w:type="gramEnd"/>
      <w:r w:rsidRPr="007F72CB">
        <w:rPr>
          <w:rFonts w:eastAsia="Times New Roman" w:cs="Times New Roman"/>
          <w:sz w:val="24"/>
          <w:szCs w:val="24"/>
          <w:lang w:eastAsia="ru-RU"/>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49" w:anchor="l13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Орган государственного контроля (надзора) рассматривает предложение изготовителя (лица, выполняющего функции </w:t>
      </w:r>
      <w:bookmarkStart w:id="523" w:name="l736"/>
      <w:bookmarkEnd w:id="523"/>
      <w:r w:rsidRPr="007F72CB">
        <w:rPr>
          <w:rFonts w:eastAsia="Times New Roman" w:cs="Times New Roman"/>
          <w:sz w:val="24"/>
          <w:szCs w:val="24"/>
          <w:lang w:eastAsia="ru-RU"/>
        </w:rPr>
        <w:t xml:space="preserve">иностранного изготовителя) впервые выпускаемой в обращение продукции об использовании при осуществлении </w:t>
      </w:r>
      <w:bookmarkStart w:id="524" w:name="l733"/>
      <w:bookmarkEnd w:id="524"/>
      <w:r w:rsidRPr="007F72CB">
        <w:rPr>
          <w:rFonts w:eastAsia="Times New Roman" w:cs="Times New Roman"/>
          <w:sz w:val="24"/>
          <w:szCs w:val="24"/>
          <w:lang w:eastAsia="ru-RU"/>
        </w:rPr>
        <w:t>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50" w:anchor="l139"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525" w:name="l737"/>
      <w:bookmarkEnd w:id="525"/>
      <w:r w:rsidRPr="007F72CB">
        <w:rPr>
          <w:rFonts w:eastAsia="Times New Roman" w:cs="Times New Roman"/>
          <w:sz w:val="24"/>
          <w:szCs w:val="24"/>
          <w:lang w:eastAsia="ru-RU"/>
        </w:rPr>
        <w:t xml:space="preserve">В случае отказа от использования при осуществлении государственного контроля (надзора) применяемых </w:t>
      </w:r>
      <w:bookmarkStart w:id="526" w:name="l734"/>
      <w:bookmarkEnd w:id="526"/>
      <w:r w:rsidRPr="007F72CB">
        <w:rPr>
          <w:rFonts w:eastAsia="Times New Roman" w:cs="Times New Roman"/>
          <w:sz w:val="24"/>
          <w:szCs w:val="24"/>
          <w:lang w:eastAsia="ru-RU"/>
        </w:rPr>
        <w:t>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51"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27" w:name="h466"/>
      <w:bookmarkEnd w:id="527"/>
      <w:r w:rsidRPr="007F72CB">
        <w:rPr>
          <w:rFonts w:eastAsia="Times New Roman" w:cs="Times New Roman"/>
          <w:b/>
          <w:bCs/>
          <w:sz w:val="27"/>
          <w:szCs w:val="27"/>
          <w:lang w:eastAsia="ru-RU"/>
        </w:rPr>
        <w:t xml:space="preserve">Статья 34. Полномочия органов государственного контроля (надзора)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bookmarkStart w:id="528" w:name="l738"/>
      <w:bookmarkEnd w:id="528"/>
      <w:r w:rsidRPr="007F72CB">
        <w:rPr>
          <w:rFonts w:eastAsia="Times New Roman" w:cs="Times New Roman"/>
          <w:sz w:val="24"/>
          <w:szCs w:val="24"/>
          <w:lang w:eastAsia="ru-RU"/>
        </w:rPr>
        <w:t xml:space="preserve">1. На основании положений настоящего Федерального закона и </w:t>
      </w:r>
      <w:bookmarkStart w:id="529" w:name="l328"/>
      <w:bookmarkEnd w:id="529"/>
      <w:r w:rsidRPr="007F72CB">
        <w:rPr>
          <w:rFonts w:eastAsia="Times New Roman" w:cs="Times New Roman"/>
          <w:sz w:val="24"/>
          <w:szCs w:val="24"/>
          <w:lang w:eastAsia="ru-RU"/>
        </w:rPr>
        <w:t xml:space="preserve">требований технических регламентов органы государственного контроля (надзора) вправе: </w:t>
      </w:r>
      <w:r w:rsidRPr="007F72CB">
        <w:rPr>
          <w:rFonts w:eastAsia="Times New Roman" w:cs="Times New Roman"/>
          <w:sz w:val="24"/>
          <w:szCs w:val="24"/>
          <w:lang w:eastAsia="ru-RU"/>
        </w:rPr>
        <w:br/>
        <w:t xml:space="preserve">    требовать от изготовителя (продавца, лица, выполняющего функции иностранного изготовителя) предъявления декларации о </w:t>
      </w:r>
      <w:bookmarkStart w:id="530" w:name="l329"/>
      <w:bookmarkEnd w:id="530"/>
      <w:r w:rsidRPr="007F72CB">
        <w:rPr>
          <w:rFonts w:eastAsia="Times New Roman" w:cs="Times New Roman"/>
          <w:sz w:val="24"/>
          <w:szCs w:val="24"/>
          <w:lang w:eastAsia="ru-RU"/>
        </w:rPr>
        <w:t xml:space="preserve">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 </w:t>
      </w:r>
      <w:bookmarkStart w:id="531" w:name="l330"/>
      <w:bookmarkEnd w:id="531"/>
      <w:r w:rsidRPr="007F72CB">
        <w:rPr>
          <w:rFonts w:eastAsia="Times New Roman" w:cs="Times New Roman"/>
          <w:sz w:val="24"/>
          <w:szCs w:val="24"/>
          <w:lang w:eastAsia="ru-RU"/>
        </w:rPr>
        <w:br/>
        <w:t xml:space="preserve">    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 </w:t>
      </w:r>
      <w:r w:rsidRPr="007F72CB">
        <w:rPr>
          <w:rFonts w:eastAsia="Times New Roman" w:cs="Times New Roman"/>
          <w:sz w:val="24"/>
          <w:szCs w:val="24"/>
          <w:lang w:eastAsia="ru-RU"/>
        </w:rPr>
        <w:br/>
        <w:t xml:space="preserve">    выдавать предписания об устранении нарушений требований </w:t>
      </w:r>
      <w:bookmarkStart w:id="532" w:name="l331"/>
      <w:bookmarkEnd w:id="532"/>
      <w:r w:rsidRPr="007F72CB">
        <w:rPr>
          <w:rFonts w:eastAsia="Times New Roman" w:cs="Times New Roman"/>
          <w:sz w:val="24"/>
          <w:szCs w:val="24"/>
          <w:lang w:eastAsia="ru-RU"/>
        </w:rPr>
        <w:t xml:space="preserve">технических регламентов в срок, установленный с учетом характера нарушения; </w:t>
      </w:r>
      <w:r w:rsidRPr="007F72CB">
        <w:rPr>
          <w:rFonts w:eastAsia="Times New Roman" w:cs="Times New Roman"/>
          <w:sz w:val="24"/>
          <w:szCs w:val="24"/>
          <w:lang w:eastAsia="ru-RU"/>
        </w:rPr>
        <w:br/>
        <w:t>    </w:t>
      </w:r>
      <w:bookmarkStart w:id="533" w:name="l332"/>
      <w:bookmarkEnd w:id="533"/>
      <w:r w:rsidRPr="007F72CB">
        <w:rPr>
          <w:rFonts w:eastAsia="Times New Roman" w:cs="Times New Roman"/>
          <w:sz w:val="24"/>
          <w:szCs w:val="24"/>
          <w:lang w:eastAsia="ru-RU"/>
        </w:rPr>
        <w:t>Абзац - Утратил силу</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52" w:anchor="l216" w:history="1">
        <w:r w:rsidRPr="007F72CB">
          <w:rPr>
            <w:rFonts w:eastAsia="Times New Roman" w:cs="Times New Roman"/>
            <w:color w:val="0000FF"/>
            <w:sz w:val="24"/>
            <w:szCs w:val="24"/>
            <w:u w:val="single"/>
            <w:lang w:eastAsia="ru-RU"/>
          </w:rPr>
          <w:t>от 09.05.2005 N 45-ФЗ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направлять информацию о необходимости приостановления или прекращения действия сертификата соответствия в выдавший его орган по сертификации; </w:t>
      </w:r>
      <w:proofErr w:type="gramStart"/>
      <w:r w:rsidRPr="007F72CB">
        <w:rPr>
          <w:rFonts w:eastAsia="Times New Roman" w:cs="Times New Roman"/>
          <w:sz w:val="24"/>
          <w:szCs w:val="24"/>
          <w:lang w:eastAsia="ru-RU"/>
        </w:rPr>
        <w:t xml:space="preserve">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w:t>
      </w:r>
      <w:r w:rsidRPr="007F72CB">
        <w:rPr>
          <w:rFonts w:eastAsia="Times New Roman" w:cs="Times New Roman"/>
          <w:sz w:val="24"/>
          <w:szCs w:val="24"/>
          <w:lang w:eastAsia="ru-RU"/>
        </w:rPr>
        <w:lastRenderedPageBreak/>
        <w:t xml:space="preserve">организующий формирование и ведение единого реестра деклараций о соответствии; </w:t>
      </w:r>
      <w:r w:rsidRPr="007F72CB">
        <w:rPr>
          <w:rFonts w:eastAsia="Times New Roman" w:cs="Times New Roman"/>
          <w:sz w:val="24"/>
          <w:szCs w:val="24"/>
          <w:lang w:eastAsia="ru-RU"/>
        </w:rPr>
        <w:br/>
        <w:t>    </w:t>
      </w:r>
      <w:bookmarkStart w:id="534" w:name="l333"/>
      <w:bookmarkEnd w:id="534"/>
      <w:r w:rsidRPr="007F72CB">
        <w:rPr>
          <w:rFonts w:eastAsia="Times New Roman" w:cs="Times New Roman"/>
          <w:sz w:val="24"/>
          <w:szCs w:val="24"/>
          <w:lang w:eastAsia="ru-RU"/>
        </w:rPr>
        <w:t xml:space="preserve">(в ред. Федерального закона </w:t>
      </w:r>
      <w:hyperlink r:id="rId253"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r w:rsidRPr="007F72CB">
        <w:rPr>
          <w:rFonts w:eastAsia="Times New Roman" w:cs="Times New Roman"/>
          <w:sz w:val="24"/>
          <w:szCs w:val="24"/>
          <w:lang w:eastAsia="ru-RU"/>
        </w:rPr>
        <w:br/>
        <w:t xml:space="preserve">    (в ред. Федерального закона </w:t>
      </w:r>
      <w:hyperlink r:id="rId254" w:anchor="l164" w:history="1">
        <w:r w:rsidRPr="007F72CB">
          <w:rPr>
            <w:rFonts w:eastAsia="Times New Roman" w:cs="Times New Roman"/>
            <w:color w:val="0000FF"/>
            <w:sz w:val="24"/>
            <w:szCs w:val="24"/>
            <w:u w:val="single"/>
            <w:lang w:eastAsia="ru-RU"/>
          </w:rPr>
          <w:t>от 21.07.2011 N 255-ФЗ</w:t>
        </w:r>
      </w:hyperlink>
      <w:bookmarkStart w:id="535" w:name="l735"/>
      <w:bookmarkEnd w:id="535"/>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принимать иные предусмотренные законодательством Российской </w:t>
      </w:r>
      <w:bookmarkStart w:id="536" w:name="l334"/>
      <w:bookmarkEnd w:id="536"/>
      <w:r w:rsidRPr="007F72CB">
        <w:rPr>
          <w:rFonts w:eastAsia="Times New Roman" w:cs="Times New Roman"/>
          <w:sz w:val="24"/>
          <w:szCs w:val="24"/>
          <w:lang w:eastAsia="ru-RU"/>
        </w:rPr>
        <w:t xml:space="preserve">Федерации меры в целях недопущения причинения вреда. </w:t>
      </w:r>
      <w:r w:rsidRPr="007F72CB">
        <w:rPr>
          <w:rFonts w:eastAsia="Times New Roman" w:cs="Times New Roman"/>
          <w:sz w:val="24"/>
          <w:szCs w:val="24"/>
          <w:lang w:eastAsia="ru-RU"/>
        </w:rPr>
        <w:br/>
        <w:t xml:space="preserve">    2. Органы государственного контроля (надзора) обязаны: </w:t>
      </w:r>
      <w:r w:rsidRPr="007F72CB">
        <w:rPr>
          <w:rFonts w:eastAsia="Times New Roman" w:cs="Times New Roman"/>
          <w:sz w:val="24"/>
          <w:szCs w:val="24"/>
          <w:lang w:eastAsia="ru-RU"/>
        </w:rPr>
        <w:br/>
        <w:t xml:space="preserve">    проводить в ходе мероприятий по государственному контролю (надзору) за соблюдением требований технических регламентов </w:t>
      </w:r>
      <w:bookmarkStart w:id="537" w:name="l335"/>
      <w:bookmarkEnd w:id="537"/>
      <w:r w:rsidRPr="007F72CB">
        <w:rPr>
          <w:rFonts w:eastAsia="Times New Roman" w:cs="Times New Roman"/>
          <w:sz w:val="24"/>
          <w:szCs w:val="24"/>
          <w:lang w:eastAsia="ru-RU"/>
        </w:rPr>
        <w:t xml:space="preserve">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 </w:t>
      </w:r>
      <w:r w:rsidRPr="007F72CB">
        <w:rPr>
          <w:rFonts w:eastAsia="Times New Roman" w:cs="Times New Roman"/>
          <w:sz w:val="24"/>
          <w:szCs w:val="24"/>
          <w:lang w:eastAsia="ru-RU"/>
        </w:rPr>
        <w:br/>
        <w:t xml:space="preserve">    соблюдать коммерческую тайну и иную охраняемую законом тайну; </w:t>
      </w:r>
      <w:bookmarkStart w:id="538" w:name="l336"/>
      <w:bookmarkEnd w:id="538"/>
      <w:r w:rsidRPr="007F72CB">
        <w:rPr>
          <w:rFonts w:eastAsia="Times New Roman" w:cs="Times New Roman"/>
          <w:sz w:val="24"/>
          <w:szCs w:val="24"/>
          <w:lang w:eastAsia="ru-RU"/>
        </w:rPr>
        <w:br/>
        <w:t xml:space="preserve">    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 </w:t>
      </w:r>
      <w:bookmarkStart w:id="539" w:name="l337"/>
      <w:bookmarkEnd w:id="539"/>
      <w:r w:rsidRPr="007F72CB">
        <w:rPr>
          <w:rFonts w:eastAsia="Times New Roman" w:cs="Times New Roman"/>
          <w:sz w:val="24"/>
          <w:szCs w:val="24"/>
          <w:lang w:eastAsia="ru-RU"/>
        </w:rPr>
        <w:br/>
        <w:t xml:space="preserve">    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 </w:t>
      </w:r>
      <w:r w:rsidRPr="007F72CB">
        <w:rPr>
          <w:rFonts w:eastAsia="Times New Roman" w:cs="Times New Roman"/>
          <w:sz w:val="24"/>
          <w:szCs w:val="24"/>
          <w:lang w:eastAsia="ru-RU"/>
        </w:rPr>
        <w:br/>
        <w:t xml:space="preserve">    направлять информацию о несоответствии продукции требованиям </w:t>
      </w:r>
      <w:bookmarkStart w:id="540" w:name="l338"/>
      <w:bookmarkEnd w:id="540"/>
      <w:r w:rsidRPr="007F72CB">
        <w:rPr>
          <w:rFonts w:eastAsia="Times New Roman" w:cs="Times New Roman"/>
          <w:sz w:val="24"/>
          <w:szCs w:val="24"/>
          <w:lang w:eastAsia="ru-RU"/>
        </w:rPr>
        <w:t xml:space="preserve">технических регламентов в соответствии с положениями </w:t>
      </w:r>
      <w:hyperlink r:id="rId255" w:anchor="l343" w:tgtFrame="_self" w:history="1">
        <w:r w:rsidRPr="007F72CB">
          <w:rPr>
            <w:rFonts w:eastAsia="Times New Roman" w:cs="Times New Roman"/>
            <w:color w:val="0000FF"/>
            <w:sz w:val="24"/>
            <w:szCs w:val="24"/>
            <w:u w:val="single"/>
            <w:lang w:eastAsia="ru-RU"/>
          </w:rPr>
          <w:t>главы 7</w:t>
        </w:r>
      </w:hyperlink>
      <w:r w:rsidRPr="007F72CB">
        <w:rPr>
          <w:rFonts w:eastAsia="Times New Roman" w:cs="Times New Roman"/>
          <w:sz w:val="24"/>
          <w:szCs w:val="24"/>
          <w:lang w:eastAsia="ru-RU"/>
        </w:rPr>
        <w:t xml:space="preserve"> настоящего Федерального закона; </w:t>
      </w:r>
      <w:r w:rsidRPr="007F72CB">
        <w:rPr>
          <w:rFonts w:eastAsia="Times New Roman" w:cs="Times New Roman"/>
          <w:sz w:val="24"/>
          <w:szCs w:val="24"/>
          <w:lang w:eastAsia="ru-RU"/>
        </w:rPr>
        <w:br/>
        <w:t xml:space="preserve">    осуществлять другие предусмотренные законодательством Российской Федерации полномочия. </w:t>
      </w:r>
      <w:bookmarkStart w:id="541" w:name="l339"/>
      <w:bookmarkEnd w:id="541"/>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42" w:name="h467"/>
      <w:bookmarkEnd w:id="542"/>
      <w:r w:rsidRPr="007F72CB">
        <w:rPr>
          <w:rFonts w:eastAsia="Times New Roman" w:cs="Times New Roman"/>
          <w:b/>
          <w:bCs/>
          <w:sz w:val="27"/>
          <w:szCs w:val="27"/>
          <w:lang w:eastAsia="ru-RU"/>
        </w:rPr>
        <w:t xml:space="preserve">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 </w:t>
      </w:r>
      <w:bookmarkStart w:id="543" w:name="l340"/>
      <w:bookmarkEnd w:id="543"/>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w:t>
      </w:r>
      <w:bookmarkStart w:id="544" w:name="l341"/>
      <w:bookmarkEnd w:id="544"/>
      <w:r w:rsidRPr="007F72CB">
        <w:rPr>
          <w:rFonts w:eastAsia="Times New Roman" w:cs="Times New Roman"/>
          <w:sz w:val="24"/>
          <w:szCs w:val="24"/>
          <w:lang w:eastAsia="ru-RU"/>
        </w:rPr>
        <w:t xml:space="preserve">совершения противоправных действий (бездействия) несут ответственность в соответствии с законодательством Российской Федерации. </w:t>
      </w:r>
      <w:r w:rsidRPr="007F72CB">
        <w:rPr>
          <w:rFonts w:eastAsia="Times New Roman" w:cs="Times New Roman"/>
          <w:sz w:val="24"/>
          <w:szCs w:val="24"/>
          <w:lang w:eastAsia="ru-RU"/>
        </w:rPr>
        <w:br/>
        <w:t xml:space="preserve">    2. О мерах, принятых в отношении виновных в нарушении законодательства Российской Федерации должностных лиц органов </w:t>
      </w:r>
      <w:bookmarkStart w:id="545" w:name="l342"/>
      <w:bookmarkEnd w:id="545"/>
      <w:r w:rsidRPr="007F72CB">
        <w:rPr>
          <w:rFonts w:eastAsia="Times New Roman" w:cs="Times New Roman"/>
          <w:sz w:val="24"/>
          <w:szCs w:val="24"/>
          <w:lang w:eastAsia="ru-RU"/>
        </w:rPr>
        <w:t xml:space="preserve">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bookmarkStart w:id="546" w:name="l343"/>
      <w:bookmarkEnd w:id="546"/>
      <w:proofErr w:type="gramStart"/>
      <w:r w:rsidRPr="007F72CB">
        <w:rPr>
          <w:rFonts w:eastAsia="Times New Roman" w:cs="Times New Roman"/>
          <w:sz w:val="24"/>
          <w:szCs w:val="24"/>
          <w:lang w:eastAsia="ru-RU"/>
        </w:rPr>
        <w:t>интересы</w:t>
      </w:r>
      <w:proofErr w:type="gramEnd"/>
      <w:r w:rsidRPr="007F72CB">
        <w:rPr>
          <w:rFonts w:eastAsia="Times New Roman" w:cs="Times New Roman"/>
          <w:sz w:val="24"/>
          <w:szCs w:val="24"/>
          <w:lang w:eastAsia="ru-RU"/>
        </w:rPr>
        <w:t xml:space="preserve"> которых нарушены.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47" w:name="h468"/>
      <w:bookmarkEnd w:id="547"/>
      <w:r w:rsidRPr="007F72CB">
        <w:rPr>
          <w:rFonts w:eastAsia="Times New Roman" w:cs="Times New Roman"/>
          <w:b/>
          <w:bCs/>
          <w:sz w:val="27"/>
          <w:szCs w:val="27"/>
          <w:lang w:eastAsia="ru-RU"/>
        </w:rPr>
        <w:t xml:space="preserve">Глава 7. ИНФОРМАЦИЯ О НАРУШЕНИИ ТРЕБОВАНИЙ ТЕХНИЧЕСКИХ РЕГЛАМЕНТОВ И ОТЗЫВ ПРОДУКЦИИ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48" w:name="h469"/>
      <w:bookmarkStart w:id="549" w:name="l344"/>
      <w:bookmarkEnd w:id="548"/>
      <w:bookmarkEnd w:id="549"/>
      <w:r w:rsidRPr="007F72CB">
        <w:rPr>
          <w:rFonts w:eastAsia="Times New Roman" w:cs="Times New Roman"/>
          <w:b/>
          <w:bCs/>
          <w:sz w:val="27"/>
          <w:szCs w:val="27"/>
          <w:lang w:eastAsia="ru-RU"/>
        </w:rPr>
        <w:t xml:space="preserve">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lastRenderedPageBreak/>
        <w:t> </w:t>
      </w:r>
    </w:p>
    <w:p w:rsidR="007F72CB" w:rsidRPr="007F72CB" w:rsidRDefault="007F72CB" w:rsidP="007F72CB">
      <w:pPr>
        <w:spacing w:before="100" w:beforeAutospacing="1" w:after="100" w:afterAutospacing="1"/>
        <w:jc w:val="center"/>
        <w:rPr>
          <w:rFonts w:eastAsia="Times New Roman" w:cs="Times New Roman"/>
          <w:sz w:val="24"/>
          <w:szCs w:val="24"/>
          <w:lang w:eastAsia="ru-RU"/>
        </w:rPr>
      </w:pPr>
      <w:r w:rsidRPr="007F72CB">
        <w:rPr>
          <w:rFonts w:eastAsia="Times New Roman" w:cs="Times New Roman"/>
          <w:sz w:val="24"/>
          <w:szCs w:val="24"/>
          <w:lang w:eastAsia="ru-RU"/>
        </w:rPr>
        <w:t xml:space="preserve">(в ред. Федерального закона </w:t>
      </w:r>
      <w:hyperlink r:id="rId256"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За нарушение требований технических регламентов изготовитель (исполнитель, продавец, лицо, выполняющее функции </w:t>
      </w:r>
      <w:bookmarkStart w:id="550" w:name="l345"/>
      <w:bookmarkEnd w:id="550"/>
      <w:r w:rsidRPr="007F72CB">
        <w:rPr>
          <w:rFonts w:eastAsia="Times New Roman" w:cs="Times New Roman"/>
          <w:sz w:val="24"/>
          <w:szCs w:val="24"/>
          <w:lang w:eastAsia="ru-RU"/>
        </w:rPr>
        <w:t xml:space="preserve">иностранного изготовителя) несет ответственность в соответствии с законодательством Российской Федерации. </w:t>
      </w:r>
      <w:r w:rsidRPr="007F72CB">
        <w:rPr>
          <w:rFonts w:eastAsia="Times New Roman" w:cs="Times New Roman"/>
          <w:sz w:val="24"/>
          <w:szCs w:val="24"/>
          <w:lang w:eastAsia="ru-RU"/>
        </w:rPr>
        <w:br/>
        <w:t xml:space="preserve">    2. В случае неисполнения предписаний и решений органа государственного контроля (надзора) изготовитель (исполнитель, </w:t>
      </w:r>
      <w:bookmarkStart w:id="551" w:name="l346"/>
      <w:bookmarkEnd w:id="551"/>
      <w:r w:rsidRPr="007F72CB">
        <w:rPr>
          <w:rFonts w:eastAsia="Times New Roman" w:cs="Times New Roman"/>
          <w:sz w:val="24"/>
          <w:szCs w:val="24"/>
          <w:lang w:eastAsia="ru-RU"/>
        </w:rPr>
        <w:t xml:space="preserve">продавец, лицо, выполняющее функции иностранного изготовителя) несет ответственность в соответствии с законодательством Российской Федерации. </w:t>
      </w:r>
      <w:r w:rsidRPr="007F72CB">
        <w:rPr>
          <w:rFonts w:eastAsia="Times New Roman" w:cs="Times New Roman"/>
          <w:sz w:val="24"/>
          <w:szCs w:val="24"/>
          <w:lang w:eastAsia="ru-RU"/>
        </w:rPr>
        <w:br/>
        <w:t>    3.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в результате несоответствия продукции требованиям технических регламентов, нарушений требований </w:t>
      </w:r>
      <w:bookmarkStart w:id="552" w:name="l347"/>
      <w:bookmarkEnd w:id="552"/>
      <w:r w:rsidRPr="007F72CB">
        <w:rPr>
          <w:rFonts w:eastAsia="Times New Roman" w:cs="Times New Roman"/>
          <w:sz w:val="24"/>
          <w:szCs w:val="24"/>
          <w:lang w:eastAsia="ru-RU"/>
        </w:rPr>
        <w:t xml:space="preserve">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w:t>
      </w:r>
      <w:bookmarkStart w:id="553" w:name="l348"/>
      <w:bookmarkEnd w:id="553"/>
      <w:r w:rsidRPr="007F72CB">
        <w:rPr>
          <w:rFonts w:eastAsia="Times New Roman" w:cs="Times New Roman"/>
          <w:sz w:val="24"/>
          <w:szCs w:val="24"/>
          <w:lang w:eastAsia="ru-RU"/>
        </w:rPr>
        <w:t xml:space="preserve">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w:t>
      </w:r>
      <w:bookmarkStart w:id="554" w:name="l349"/>
      <w:bookmarkEnd w:id="554"/>
      <w:r w:rsidRPr="007F72CB">
        <w:rPr>
          <w:rFonts w:eastAsia="Times New Roman" w:cs="Times New Roman"/>
          <w:sz w:val="24"/>
          <w:szCs w:val="24"/>
          <w:lang w:eastAsia="ru-RU"/>
        </w:rPr>
        <w:t>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57"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Обязанность возместить вред не может быть ограничена </w:t>
      </w:r>
      <w:bookmarkStart w:id="555" w:name="l350"/>
      <w:bookmarkEnd w:id="555"/>
      <w:r w:rsidRPr="007F72CB">
        <w:rPr>
          <w:rFonts w:eastAsia="Times New Roman" w:cs="Times New Roman"/>
          <w:sz w:val="24"/>
          <w:szCs w:val="24"/>
          <w:lang w:eastAsia="ru-RU"/>
        </w:rPr>
        <w:t xml:space="preserve">договором или заявлением одной из сторон. Соглашения или заявления об ограничении ответственности ничтожны.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56" w:name="h470"/>
      <w:bookmarkEnd w:id="556"/>
      <w:r w:rsidRPr="007F72CB">
        <w:rPr>
          <w:rFonts w:eastAsia="Times New Roman" w:cs="Times New Roman"/>
          <w:b/>
          <w:bCs/>
          <w:sz w:val="27"/>
          <w:szCs w:val="27"/>
          <w:lang w:eastAsia="ru-RU"/>
        </w:rPr>
        <w:t xml:space="preserve">Статья 37. Информация о несоответствии продукции требованиям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Изготовитель (исполнитель, продавец, лицо, выполняющее </w:t>
      </w:r>
      <w:bookmarkStart w:id="557" w:name="l351"/>
      <w:bookmarkEnd w:id="557"/>
      <w:r w:rsidRPr="007F72CB">
        <w:rPr>
          <w:rFonts w:eastAsia="Times New Roman" w:cs="Times New Roman"/>
          <w:sz w:val="24"/>
          <w:szCs w:val="24"/>
          <w:lang w:eastAsia="ru-RU"/>
        </w:rPr>
        <w:t xml:space="preserve">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w:t>
      </w:r>
      <w:bookmarkStart w:id="558" w:name="l352"/>
      <w:bookmarkEnd w:id="558"/>
      <w:r w:rsidRPr="007F72CB">
        <w:rPr>
          <w:rFonts w:eastAsia="Times New Roman" w:cs="Times New Roman"/>
          <w:sz w:val="24"/>
          <w:szCs w:val="24"/>
          <w:lang w:eastAsia="ru-RU"/>
        </w:rPr>
        <w:t xml:space="preserve">государственного контроля (надзора) в соответствии с его компетенцией в течение десяти дней с момента получения указанной информации. </w:t>
      </w:r>
      <w:r w:rsidRPr="007F72CB">
        <w:rPr>
          <w:rFonts w:eastAsia="Times New Roman" w:cs="Times New Roman"/>
          <w:sz w:val="24"/>
          <w:szCs w:val="24"/>
          <w:lang w:eastAsia="ru-RU"/>
        </w:rPr>
        <w:br/>
        <w:t xml:space="preserve">    Продавец (исполнитель, лицо, выполняющее функции иностранного изготовителя), получивший указанную информацию, в течение десяти </w:t>
      </w:r>
      <w:bookmarkStart w:id="559" w:name="l353"/>
      <w:bookmarkEnd w:id="559"/>
      <w:r w:rsidRPr="007F72CB">
        <w:rPr>
          <w:rFonts w:eastAsia="Times New Roman" w:cs="Times New Roman"/>
          <w:sz w:val="24"/>
          <w:szCs w:val="24"/>
          <w:lang w:eastAsia="ru-RU"/>
        </w:rPr>
        <w:t xml:space="preserve">дней обязан довести ее до изготовителя. </w:t>
      </w:r>
      <w:r w:rsidRPr="007F72CB">
        <w:rPr>
          <w:rFonts w:eastAsia="Times New Roman" w:cs="Times New Roman"/>
          <w:sz w:val="24"/>
          <w:szCs w:val="24"/>
          <w:lang w:eastAsia="ru-RU"/>
        </w:rPr>
        <w:br/>
        <w:t xml:space="preserve">    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w:t>
      </w:r>
      <w:bookmarkStart w:id="560" w:name="l354"/>
      <w:bookmarkEnd w:id="560"/>
      <w:r w:rsidRPr="007F72CB">
        <w:rPr>
          <w:rFonts w:eastAsia="Times New Roman" w:cs="Times New Roman"/>
          <w:sz w:val="24"/>
          <w:szCs w:val="24"/>
          <w:lang w:eastAsia="ru-RU"/>
        </w:rPr>
        <w:t xml:space="preserve">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 </w:t>
      </w:r>
      <w:r w:rsidRPr="007F72CB">
        <w:rPr>
          <w:rFonts w:eastAsia="Times New Roman" w:cs="Times New Roman"/>
          <w:sz w:val="24"/>
          <w:szCs w:val="24"/>
          <w:lang w:eastAsia="ru-RU"/>
        </w:rPr>
        <w:br/>
        <w:t xml:space="preserve">    При получении такой информации орган государственного контроля </w:t>
      </w:r>
      <w:bookmarkStart w:id="561" w:name="l355"/>
      <w:bookmarkEnd w:id="561"/>
      <w:r w:rsidRPr="007F72CB">
        <w:rPr>
          <w:rFonts w:eastAsia="Times New Roman" w:cs="Times New Roman"/>
          <w:sz w:val="24"/>
          <w:szCs w:val="24"/>
          <w:lang w:eastAsia="ru-RU"/>
        </w:rPr>
        <w:t xml:space="preserve">(надзора) в течение пяти дней обязан известить изготовителя (продавца, лицо, выполняющее функции иностранного изготовителя) о ее поступлении.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62" w:name="h471"/>
      <w:bookmarkEnd w:id="562"/>
      <w:r w:rsidRPr="007F72CB">
        <w:rPr>
          <w:rFonts w:eastAsia="Times New Roman" w:cs="Times New Roman"/>
          <w:b/>
          <w:bCs/>
          <w:sz w:val="27"/>
          <w:szCs w:val="27"/>
          <w:lang w:eastAsia="ru-RU"/>
        </w:rPr>
        <w:t xml:space="preserve">Статья 38. Обязанности изготовителя (продавца, лица, </w:t>
      </w:r>
      <w:bookmarkStart w:id="563" w:name="l356"/>
      <w:bookmarkEnd w:id="563"/>
      <w:r w:rsidRPr="007F72CB">
        <w:rPr>
          <w:rFonts w:eastAsia="Times New Roman" w:cs="Times New Roman"/>
          <w:b/>
          <w:bCs/>
          <w:sz w:val="27"/>
          <w:szCs w:val="27"/>
          <w:lang w:eastAsia="ru-RU"/>
        </w:rPr>
        <w:t xml:space="preserve">выполняющего функции иностранного изготовителя) в случае получения информации о несоответствии продукции требованиям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В течение десяти дней с момента получения информации о </w:t>
      </w:r>
      <w:bookmarkStart w:id="564" w:name="l357"/>
      <w:bookmarkEnd w:id="564"/>
      <w:r w:rsidRPr="007F72CB">
        <w:rPr>
          <w:rFonts w:eastAsia="Times New Roman" w:cs="Times New Roman"/>
          <w:sz w:val="24"/>
          <w:szCs w:val="24"/>
          <w:lang w:eastAsia="ru-RU"/>
        </w:rPr>
        <w:t xml:space="preserve">несоответствии продукции требованиям технических регламентов, если необходимость установления более длительного </w:t>
      </w:r>
      <w:r w:rsidRPr="007F72CB">
        <w:rPr>
          <w:rFonts w:eastAsia="Times New Roman" w:cs="Times New Roman"/>
          <w:sz w:val="24"/>
          <w:szCs w:val="24"/>
          <w:lang w:eastAsia="ru-RU"/>
        </w:rPr>
        <w:lastRenderedPageBreak/>
        <w:t xml:space="preserve">срока не следует из существа проводимых мероприятий, изготовитель (продавец, лицо, выполняющее функции иностранного изготовителя) обязан провести </w:t>
      </w:r>
      <w:bookmarkStart w:id="565" w:name="l358"/>
      <w:bookmarkEnd w:id="565"/>
      <w:r w:rsidRPr="007F72CB">
        <w:rPr>
          <w:rFonts w:eastAsia="Times New Roman" w:cs="Times New Roman"/>
          <w:sz w:val="24"/>
          <w:szCs w:val="24"/>
          <w:lang w:eastAsia="ru-RU"/>
        </w:rPr>
        <w:t xml:space="preserve">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w:t>
      </w:r>
      <w:bookmarkStart w:id="566" w:name="l359"/>
      <w:bookmarkEnd w:id="566"/>
      <w:r w:rsidRPr="007F72CB">
        <w:rPr>
          <w:rFonts w:eastAsia="Times New Roman" w:cs="Times New Roman"/>
          <w:sz w:val="24"/>
          <w:szCs w:val="24"/>
          <w:lang w:eastAsia="ru-RU"/>
        </w:rPr>
        <w:t xml:space="preserve">(надзора). </w:t>
      </w:r>
      <w:r w:rsidRPr="007F72CB">
        <w:rPr>
          <w:rFonts w:eastAsia="Times New Roman" w:cs="Times New Roman"/>
          <w:sz w:val="24"/>
          <w:szCs w:val="24"/>
          <w:lang w:eastAsia="ru-RU"/>
        </w:rPr>
        <w:br/>
        <w:t xml:space="preserve">    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w:t>
      </w:r>
      <w:bookmarkStart w:id="567" w:name="l360"/>
      <w:bookmarkEnd w:id="567"/>
      <w:r w:rsidRPr="007F72CB">
        <w:rPr>
          <w:rFonts w:eastAsia="Times New Roman" w:cs="Times New Roman"/>
          <w:sz w:val="24"/>
          <w:szCs w:val="24"/>
          <w:lang w:eastAsia="ru-RU"/>
        </w:rPr>
        <w:t xml:space="preserve">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 </w:t>
      </w:r>
      <w:r w:rsidRPr="007F72CB">
        <w:rPr>
          <w:rFonts w:eastAsia="Times New Roman" w:cs="Times New Roman"/>
          <w:sz w:val="24"/>
          <w:szCs w:val="24"/>
          <w:lang w:eastAsia="ru-RU"/>
        </w:rPr>
        <w:br/>
        <w:t xml:space="preserve">    2. При подтверждении достоверности информации о несоответствии </w:t>
      </w:r>
      <w:bookmarkStart w:id="568" w:name="l361"/>
      <w:bookmarkEnd w:id="568"/>
      <w:r w:rsidRPr="007F72CB">
        <w:rPr>
          <w:rFonts w:eastAsia="Times New Roman" w:cs="Times New Roman"/>
          <w:sz w:val="24"/>
          <w:szCs w:val="24"/>
          <w:lang w:eastAsia="ru-RU"/>
        </w:rPr>
        <w:t xml:space="preserve">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w:t>
      </w:r>
      <w:bookmarkStart w:id="569" w:name="l362"/>
      <w:bookmarkEnd w:id="569"/>
      <w:r w:rsidRPr="007F72CB">
        <w:rPr>
          <w:rFonts w:eastAsia="Times New Roman" w:cs="Times New Roman"/>
          <w:sz w:val="24"/>
          <w:szCs w:val="24"/>
          <w:lang w:eastAsia="ru-RU"/>
        </w:rPr>
        <w:t xml:space="preserve">предотвращению причинения вреда и согласовать ее с органом государственного контроля (надзора) в соответствии с его компетенцией. </w:t>
      </w:r>
      <w:r w:rsidRPr="007F72CB">
        <w:rPr>
          <w:rFonts w:eastAsia="Times New Roman" w:cs="Times New Roman"/>
          <w:sz w:val="24"/>
          <w:szCs w:val="24"/>
          <w:lang w:eastAsia="ru-RU"/>
        </w:rPr>
        <w:br/>
        <w:t xml:space="preserve">    Программа должна включать в себя мероприятия по оповещению </w:t>
      </w:r>
      <w:bookmarkStart w:id="570" w:name="l363"/>
      <w:bookmarkEnd w:id="570"/>
      <w:r w:rsidRPr="007F72CB">
        <w:rPr>
          <w:rFonts w:eastAsia="Times New Roman" w:cs="Times New Roman"/>
          <w:sz w:val="24"/>
          <w:szCs w:val="24"/>
          <w:lang w:eastAsia="ru-RU"/>
        </w:rPr>
        <w:t xml:space="preserve">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w:t>
      </w:r>
      <w:bookmarkStart w:id="571" w:name="l364"/>
      <w:bookmarkEnd w:id="571"/>
      <w:r w:rsidRPr="007F72CB">
        <w:rPr>
          <w:rFonts w:eastAsia="Times New Roman" w:cs="Times New Roman"/>
          <w:sz w:val="24"/>
          <w:szCs w:val="24"/>
          <w:lang w:eastAsia="ru-RU"/>
        </w:rPr>
        <w:t xml:space="preserve">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w:t>
      </w:r>
      <w:bookmarkStart w:id="572" w:name="l365"/>
      <w:bookmarkEnd w:id="572"/>
      <w:r w:rsidRPr="007F72CB">
        <w:rPr>
          <w:rFonts w:eastAsia="Times New Roman" w:cs="Times New Roman"/>
          <w:sz w:val="24"/>
          <w:szCs w:val="24"/>
          <w:lang w:eastAsia="ru-RU"/>
        </w:rPr>
        <w:t>продукции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58"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w:t>
      </w:r>
      <w:bookmarkStart w:id="573" w:name="l366"/>
      <w:bookmarkEnd w:id="573"/>
      <w:r w:rsidRPr="007F72CB">
        <w:rPr>
          <w:rFonts w:eastAsia="Times New Roman" w:cs="Times New Roman"/>
          <w:sz w:val="24"/>
          <w:szCs w:val="24"/>
          <w:lang w:eastAsia="ru-RU"/>
        </w:rPr>
        <w:t>изготовителя) и за его счет</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59"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w:t>
      </w:r>
      <w:bookmarkStart w:id="574" w:name="l367"/>
      <w:bookmarkEnd w:id="574"/>
      <w:r w:rsidRPr="007F72CB">
        <w:rPr>
          <w:rFonts w:eastAsia="Times New Roman" w:cs="Times New Roman"/>
          <w:sz w:val="24"/>
          <w:szCs w:val="24"/>
          <w:lang w:eastAsia="ru-RU"/>
        </w:rPr>
        <w:t>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60"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На весь период действия программы мероприятий по </w:t>
      </w:r>
      <w:bookmarkStart w:id="575" w:name="l368"/>
      <w:bookmarkEnd w:id="575"/>
      <w:r w:rsidRPr="007F72CB">
        <w:rPr>
          <w:rFonts w:eastAsia="Times New Roman" w:cs="Times New Roman"/>
          <w:sz w:val="24"/>
          <w:szCs w:val="24"/>
          <w:lang w:eastAsia="ru-RU"/>
        </w:rPr>
        <w:t>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bookmarkStart w:id="576" w:name="l369"/>
      <w:bookmarkEnd w:id="576"/>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61"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77" w:name="h472"/>
      <w:bookmarkEnd w:id="577"/>
      <w:r w:rsidRPr="007F72CB">
        <w:rPr>
          <w:rFonts w:eastAsia="Times New Roman" w:cs="Times New Roman"/>
          <w:b/>
          <w:bCs/>
          <w:sz w:val="27"/>
          <w:szCs w:val="27"/>
          <w:lang w:eastAsia="ru-RU"/>
        </w:rPr>
        <w:t xml:space="preserve">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Органы государственного контроля (надзора) в случае </w:t>
      </w:r>
      <w:bookmarkStart w:id="578" w:name="l370"/>
      <w:bookmarkEnd w:id="578"/>
      <w:r w:rsidRPr="007F72CB">
        <w:rPr>
          <w:rFonts w:eastAsia="Times New Roman" w:cs="Times New Roman"/>
          <w:sz w:val="24"/>
          <w:szCs w:val="24"/>
          <w:lang w:eastAsia="ru-RU"/>
        </w:rPr>
        <w:t xml:space="preserve">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 </w:t>
      </w:r>
      <w:r w:rsidRPr="007F72CB">
        <w:rPr>
          <w:rFonts w:eastAsia="Times New Roman" w:cs="Times New Roman"/>
          <w:sz w:val="24"/>
          <w:szCs w:val="24"/>
          <w:lang w:eastAsia="ru-RU"/>
        </w:rPr>
        <w:br/>
        <w:t xml:space="preserve">    В ходе проведения проверки органы государственного контроля </w:t>
      </w:r>
      <w:bookmarkStart w:id="579" w:name="l371"/>
      <w:bookmarkEnd w:id="579"/>
      <w:r w:rsidRPr="007F72CB">
        <w:rPr>
          <w:rFonts w:eastAsia="Times New Roman" w:cs="Times New Roman"/>
          <w:sz w:val="24"/>
          <w:szCs w:val="24"/>
          <w:lang w:eastAsia="ru-RU"/>
        </w:rPr>
        <w:t xml:space="preserve">(надзора) вправе: </w:t>
      </w:r>
      <w:r w:rsidRPr="007F72CB">
        <w:rPr>
          <w:rFonts w:eastAsia="Times New Roman" w:cs="Times New Roman"/>
          <w:sz w:val="24"/>
          <w:szCs w:val="24"/>
          <w:lang w:eastAsia="ru-RU"/>
        </w:rPr>
        <w:br/>
        <w:t xml:space="preserve">    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 </w:t>
      </w:r>
      <w:bookmarkStart w:id="580" w:name="l372"/>
      <w:bookmarkEnd w:id="580"/>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w:t>
      </w:r>
      <w:r w:rsidRPr="007F72CB">
        <w:rPr>
          <w:rFonts w:eastAsia="Times New Roman" w:cs="Times New Roman"/>
          <w:sz w:val="24"/>
          <w:szCs w:val="24"/>
          <w:lang w:eastAsia="ru-RU"/>
        </w:rPr>
        <w:lastRenderedPageBreak/>
        <w:t xml:space="preserve">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w:t>
      </w:r>
      <w:bookmarkStart w:id="581" w:name="l373"/>
      <w:bookmarkEnd w:id="581"/>
      <w:r w:rsidRPr="007F72CB">
        <w:rPr>
          <w:rFonts w:eastAsia="Times New Roman" w:cs="Times New Roman"/>
          <w:sz w:val="24"/>
          <w:szCs w:val="24"/>
          <w:lang w:eastAsia="ru-RU"/>
        </w:rPr>
        <w:t>числе результаты исследований (испытаний) и измерений, проведенных при осуществлении обязательного подтверждения соответствия;</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(в ред. Федерального закона </w:t>
      </w:r>
      <w:hyperlink r:id="rId262"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направлять запросы в другие федеральные органы исполнительной власти; </w:t>
      </w:r>
      <w:r w:rsidRPr="007F72CB">
        <w:rPr>
          <w:rFonts w:eastAsia="Times New Roman" w:cs="Times New Roman"/>
          <w:sz w:val="24"/>
          <w:szCs w:val="24"/>
          <w:lang w:eastAsia="ru-RU"/>
        </w:rPr>
        <w:br/>
        <w:t xml:space="preserve">    при необходимости привлекать специалистов для анализа </w:t>
      </w:r>
      <w:bookmarkStart w:id="582" w:name="l374"/>
      <w:bookmarkEnd w:id="582"/>
      <w:r w:rsidRPr="007F72CB">
        <w:rPr>
          <w:rFonts w:eastAsia="Times New Roman" w:cs="Times New Roman"/>
          <w:sz w:val="24"/>
          <w:szCs w:val="24"/>
          <w:lang w:eastAsia="ru-RU"/>
        </w:rPr>
        <w:t>полученных материалов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з</w:t>
      </w:r>
      <w:proofErr w:type="gramEnd"/>
      <w:r w:rsidRPr="007F72CB">
        <w:rPr>
          <w:rFonts w:eastAsia="Times New Roman" w:cs="Times New Roman"/>
          <w:sz w:val="24"/>
          <w:szCs w:val="24"/>
          <w:lang w:eastAsia="ru-RU"/>
        </w:rPr>
        <w:t>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r w:rsidRPr="007F72CB">
        <w:rPr>
          <w:rFonts w:eastAsia="Times New Roman" w:cs="Times New Roman"/>
          <w:sz w:val="24"/>
          <w:szCs w:val="24"/>
          <w:lang w:eastAsia="ru-RU"/>
        </w:rPr>
        <w:br/>
        <w:t xml:space="preserve">    (в ред. Федерального закона </w:t>
      </w:r>
      <w:hyperlink r:id="rId263"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w:t>
      </w:r>
      <w:proofErr w:type="gramStart"/>
      <w:r w:rsidRPr="007F72CB">
        <w:rPr>
          <w:rFonts w:eastAsia="Times New Roman" w:cs="Times New Roman"/>
          <w:sz w:val="24"/>
          <w:szCs w:val="24"/>
          <w:lang w:eastAsia="ru-RU"/>
        </w:rPr>
        <w:t xml:space="preserve">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w:t>
      </w:r>
      <w:bookmarkStart w:id="583" w:name="l375"/>
      <w:bookmarkEnd w:id="583"/>
      <w:r w:rsidRPr="007F72CB">
        <w:rPr>
          <w:rFonts w:eastAsia="Times New Roman" w:cs="Times New Roman"/>
          <w:sz w:val="24"/>
          <w:szCs w:val="24"/>
          <w:lang w:eastAsia="ru-RU"/>
        </w:rPr>
        <w:t xml:space="preserve">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w:t>
      </w:r>
      <w:bookmarkStart w:id="584" w:name="l376"/>
      <w:bookmarkEnd w:id="584"/>
      <w:r w:rsidRPr="007F72CB">
        <w:rPr>
          <w:rFonts w:eastAsia="Times New Roman" w:cs="Times New Roman"/>
          <w:sz w:val="24"/>
          <w:szCs w:val="24"/>
          <w:lang w:eastAsia="ru-RU"/>
        </w:rPr>
        <w:t>за ее выполнением.</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Орган государственного контроля (надзора): </w:t>
      </w:r>
      <w:r w:rsidRPr="007F72CB">
        <w:rPr>
          <w:rFonts w:eastAsia="Times New Roman" w:cs="Times New Roman"/>
          <w:sz w:val="24"/>
          <w:szCs w:val="24"/>
          <w:lang w:eastAsia="ru-RU"/>
        </w:rPr>
        <w:br/>
        <w:t xml:space="preserve">    способствует распространению информации о сроках и порядке проведения мероприятий по предотвращению причинения вреда; </w:t>
      </w:r>
      <w:r w:rsidRPr="007F72CB">
        <w:rPr>
          <w:rFonts w:eastAsia="Times New Roman" w:cs="Times New Roman"/>
          <w:sz w:val="24"/>
          <w:szCs w:val="24"/>
          <w:lang w:eastAsia="ru-RU"/>
        </w:rPr>
        <w:br/>
        <w:t xml:space="preserve">    запрашивает у изготовителя (продавца, лица, выполняющего </w:t>
      </w:r>
      <w:bookmarkStart w:id="585" w:name="l377"/>
      <w:bookmarkEnd w:id="585"/>
      <w:r w:rsidRPr="007F72CB">
        <w:rPr>
          <w:rFonts w:eastAsia="Times New Roman" w:cs="Times New Roman"/>
          <w:sz w:val="24"/>
          <w:szCs w:val="24"/>
          <w:lang w:eastAsia="ru-RU"/>
        </w:rPr>
        <w:t xml:space="preserve">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 </w:t>
      </w:r>
      <w:r w:rsidRPr="007F72CB">
        <w:rPr>
          <w:rFonts w:eastAsia="Times New Roman" w:cs="Times New Roman"/>
          <w:sz w:val="24"/>
          <w:szCs w:val="24"/>
          <w:lang w:eastAsia="ru-RU"/>
        </w:rPr>
        <w:br/>
        <w:t xml:space="preserve">    проверяет соблюдение сроков, указанных в программе мероприятий </w:t>
      </w:r>
      <w:bookmarkStart w:id="586" w:name="l378"/>
      <w:bookmarkEnd w:id="586"/>
      <w:r w:rsidRPr="007F72CB">
        <w:rPr>
          <w:rFonts w:eastAsia="Times New Roman" w:cs="Times New Roman"/>
          <w:sz w:val="24"/>
          <w:szCs w:val="24"/>
          <w:lang w:eastAsia="ru-RU"/>
        </w:rPr>
        <w:t>по предотвращению причинения вреда;</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xml:space="preserve">    принимает решение об обращении в суд с иском о принудительном отзыве продукции. </w:t>
      </w:r>
      <w:r w:rsidRPr="007F72CB">
        <w:rPr>
          <w:rFonts w:eastAsia="Times New Roman" w:cs="Times New Roman"/>
          <w:sz w:val="24"/>
          <w:szCs w:val="24"/>
          <w:lang w:eastAsia="ru-RU"/>
        </w:rPr>
        <w:br/>
        <w:t>    3.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 </w:t>
      </w:r>
      <w:r w:rsidRPr="007F72CB">
        <w:rPr>
          <w:rFonts w:eastAsia="Times New Roman" w:cs="Times New Roman"/>
          <w:sz w:val="24"/>
          <w:szCs w:val="24"/>
          <w:lang w:eastAsia="ru-RU"/>
        </w:rPr>
        <w:br/>
        <w:t>    </w:t>
      </w:r>
      <w:bookmarkStart w:id="587" w:name="l526"/>
      <w:bookmarkEnd w:id="587"/>
      <w:r w:rsidRPr="007F72CB">
        <w:rPr>
          <w:rFonts w:eastAsia="Times New Roman" w:cs="Times New Roman"/>
          <w:sz w:val="24"/>
          <w:szCs w:val="24"/>
          <w:lang w:eastAsia="ru-RU"/>
        </w:rPr>
        <w:t xml:space="preserve">выдать предписание о приостановке реализации этой продукции; </w:t>
      </w:r>
      <w:r w:rsidRPr="007F72CB">
        <w:rPr>
          <w:rFonts w:eastAsia="Times New Roman" w:cs="Times New Roman"/>
          <w:sz w:val="24"/>
          <w:szCs w:val="24"/>
          <w:lang w:eastAsia="ru-RU"/>
        </w:rPr>
        <w:br/>
        <w:t>    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64"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65"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Изготовитель (продавец, лицо, выполняющее функции иностранного изготовителя) вправе обжаловать указанные в пункте 3 </w:t>
      </w:r>
      <w:bookmarkStart w:id="588" w:name="l739"/>
      <w:bookmarkEnd w:id="588"/>
      <w:r w:rsidRPr="007F72CB">
        <w:rPr>
          <w:rFonts w:eastAsia="Times New Roman" w:cs="Times New Roman"/>
          <w:sz w:val="24"/>
          <w:szCs w:val="24"/>
          <w:lang w:eastAsia="ru-RU"/>
        </w:rPr>
        <w:t xml:space="preserve">настоящей статьи действия </w:t>
      </w:r>
      <w:bookmarkStart w:id="589" w:name="l529"/>
      <w:bookmarkEnd w:id="589"/>
      <w:r w:rsidRPr="007F72CB">
        <w:rPr>
          <w:rFonts w:eastAsia="Times New Roman" w:cs="Times New Roman"/>
          <w:sz w:val="24"/>
          <w:szCs w:val="24"/>
          <w:lang w:eastAsia="ru-RU"/>
        </w:rPr>
        <w:t xml:space="preserve">органа государственного контроля (надзора) в судебном порядке. В случае принятия </w:t>
      </w:r>
      <w:bookmarkStart w:id="590" w:name="l527"/>
      <w:bookmarkEnd w:id="590"/>
      <w:r w:rsidRPr="007F72CB">
        <w:rPr>
          <w:rFonts w:eastAsia="Times New Roman" w:cs="Times New Roman"/>
          <w:sz w:val="24"/>
          <w:szCs w:val="24"/>
          <w:lang w:eastAsia="ru-RU"/>
        </w:rPr>
        <w:t>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66"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591" w:name="h473"/>
      <w:bookmarkEnd w:id="591"/>
      <w:r w:rsidRPr="007F72CB">
        <w:rPr>
          <w:rFonts w:eastAsia="Times New Roman" w:cs="Times New Roman"/>
          <w:b/>
          <w:bCs/>
          <w:sz w:val="27"/>
          <w:szCs w:val="27"/>
          <w:lang w:eastAsia="ru-RU"/>
        </w:rPr>
        <w:t xml:space="preserve">Статья 40. Принудительный отзыв продукции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В случае невыполнения предписания, предусмотренного </w:t>
      </w:r>
      <w:bookmarkStart w:id="592" w:name="l379"/>
      <w:bookmarkEnd w:id="592"/>
      <w:r w:rsidRPr="007F72CB">
        <w:rPr>
          <w:rFonts w:eastAsia="Times New Roman" w:cs="Times New Roman"/>
          <w:sz w:val="24"/>
          <w:szCs w:val="24"/>
          <w:lang w:eastAsia="ru-RU"/>
        </w:rPr>
        <w:fldChar w:fldCharType="begin"/>
      </w:r>
      <w:r w:rsidRPr="007F72CB">
        <w:rPr>
          <w:rFonts w:eastAsia="Times New Roman" w:cs="Times New Roman"/>
          <w:sz w:val="24"/>
          <w:szCs w:val="24"/>
          <w:lang w:eastAsia="ru-RU"/>
        </w:rPr>
        <w:instrText xml:space="preserve"> HYPERLINK "http://www.referent.ru/1/188445" \l "l374" \t "_self" </w:instrText>
      </w:r>
      <w:r w:rsidRPr="007F72CB">
        <w:rPr>
          <w:rFonts w:eastAsia="Times New Roman" w:cs="Times New Roman"/>
          <w:sz w:val="24"/>
          <w:szCs w:val="24"/>
          <w:lang w:eastAsia="ru-RU"/>
        </w:rPr>
        <w:fldChar w:fldCharType="separate"/>
      </w:r>
      <w:r w:rsidRPr="007F72CB">
        <w:rPr>
          <w:rFonts w:eastAsia="Times New Roman" w:cs="Times New Roman"/>
          <w:color w:val="0000FF"/>
          <w:sz w:val="24"/>
          <w:szCs w:val="24"/>
          <w:u w:val="single"/>
          <w:lang w:eastAsia="ru-RU"/>
        </w:rPr>
        <w:t>пунктом 2</w:t>
      </w:r>
      <w:r w:rsidRPr="007F72CB">
        <w:rPr>
          <w:rFonts w:eastAsia="Times New Roman" w:cs="Times New Roman"/>
          <w:sz w:val="24"/>
          <w:szCs w:val="24"/>
          <w:lang w:eastAsia="ru-RU"/>
        </w:rPr>
        <w:fldChar w:fldCharType="end"/>
      </w:r>
      <w:r w:rsidRPr="007F72CB">
        <w:rPr>
          <w:rFonts w:eastAsia="Times New Roman" w:cs="Times New Roman"/>
          <w:sz w:val="24"/>
          <w:szCs w:val="24"/>
          <w:lang w:eastAsia="ru-RU"/>
        </w:rPr>
        <w:t xml:space="preserve">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w:t>
      </w:r>
      <w:bookmarkStart w:id="593" w:name="l380"/>
      <w:bookmarkEnd w:id="593"/>
      <w:r w:rsidRPr="007F72CB">
        <w:rPr>
          <w:rFonts w:eastAsia="Times New Roman" w:cs="Times New Roman"/>
          <w:sz w:val="24"/>
          <w:szCs w:val="24"/>
          <w:lang w:eastAsia="ru-RU"/>
        </w:rPr>
        <w:t xml:space="preserve">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w:t>
      </w:r>
      <w:r w:rsidRPr="007F72CB">
        <w:rPr>
          <w:rFonts w:eastAsia="Times New Roman" w:cs="Times New Roman"/>
          <w:sz w:val="24"/>
          <w:szCs w:val="24"/>
          <w:lang w:eastAsia="ru-RU"/>
        </w:rPr>
        <w:lastRenderedPageBreak/>
        <w:t xml:space="preserve">принудительном </w:t>
      </w:r>
      <w:bookmarkStart w:id="594" w:name="l381"/>
      <w:bookmarkEnd w:id="594"/>
      <w:r w:rsidRPr="007F72CB">
        <w:rPr>
          <w:rFonts w:eastAsia="Times New Roman" w:cs="Times New Roman"/>
          <w:sz w:val="24"/>
          <w:szCs w:val="24"/>
          <w:lang w:eastAsia="ru-RU"/>
        </w:rPr>
        <w:t>отзыве</w:t>
      </w:r>
      <w:proofErr w:type="gramEnd"/>
      <w:r w:rsidRPr="007F72CB">
        <w:rPr>
          <w:rFonts w:eastAsia="Times New Roman" w:cs="Times New Roman"/>
          <w:sz w:val="24"/>
          <w:szCs w:val="24"/>
          <w:lang w:eastAsia="ru-RU"/>
        </w:rPr>
        <w:t xml:space="preserve"> продукции. </w:t>
      </w:r>
      <w:r w:rsidRPr="007F72CB">
        <w:rPr>
          <w:rFonts w:eastAsia="Times New Roman" w:cs="Times New Roman"/>
          <w:sz w:val="24"/>
          <w:szCs w:val="24"/>
          <w:lang w:eastAsia="ru-RU"/>
        </w:rPr>
        <w:br/>
        <w:t xml:space="preserve">    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w:t>
      </w:r>
      <w:bookmarkStart w:id="595" w:name="l382"/>
      <w:bookmarkEnd w:id="595"/>
      <w:r w:rsidRPr="007F72CB">
        <w:rPr>
          <w:rFonts w:eastAsia="Times New Roman" w:cs="Times New Roman"/>
          <w:sz w:val="24"/>
          <w:szCs w:val="24"/>
          <w:lang w:eastAsia="ru-RU"/>
        </w:rPr>
        <w:t>в законную силу до сведения приобретателей, в том числе потребителей, через средства массовой информации или иным способом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67"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596" w:name="l383"/>
      <w:bookmarkEnd w:id="596"/>
      <w:r w:rsidRPr="007F72CB">
        <w:rPr>
          <w:rFonts w:eastAsia="Times New Roman" w:cs="Times New Roman"/>
          <w:sz w:val="24"/>
          <w:szCs w:val="24"/>
          <w:lang w:eastAsia="ru-RU"/>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68"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69"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3. За нарушение требований настоящего Федерального закона об отзыве продукции могут быть применены меры уголовного и </w:t>
      </w:r>
      <w:bookmarkStart w:id="597" w:name="l740"/>
      <w:bookmarkEnd w:id="597"/>
      <w:r w:rsidRPr="007F72CB">
        <w:rPr>
          <w:rFonts w:eastAsia="Times New Roman" w:cs="Times New Roman"/>
          <w:sz w:val="24"/>
          <w:szCs w:val="24"/>
          <w:lang w:eastAsia="ru-RU"/>
        </w:rPr>
        <w:t xml:space="preserve">административного воздействия в </w:t>
      </w:r>
      <w:bookmarkStart w:id="598" w:name="l528"/>
      <w:bookmarkEnd w:id="598"/>
      <w:r w:rsidRPr="007F72CB">
        <w:rPr>
          <w:rFonts w:eastAsia="Times New Roman" w:cs="Times New Roman"/>
          <w:sz w:val="24"/>
          <w:szCs w:val="24"/>
          <w:lang w:eastAsia="ru-RU"/>
        </w:rPr>
        <w:t xml:space="preserve">соответствии с законодательством </w:t>
      </w:r>
      <w:bookmarkStart w:id="599" w:name="l384"/>
      <w:bookmarkEnd w:id="599"/>
      <w:r w:rsidRPr="007F72CB">
        <w:rPr>
          <w:rFonts w:eastAsia="Times New Roman" w:cs="Times New Roman"/>
          <w:sz w:val="24"/>
          <w:szCs w:val="24"/>
          <w:lang w:eastAsia="ru-RU"/>
        </w:rPr>
        <w:t xml:space="preserve">Российской Федерации.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00" w:name="h474"/>
      <w:bookmarkEnd w:id="600"/>
      <w:r w:rsidRPr="007F72CB">
        <w:rPr>
          <w:rFonts w:eastAsia="Times New Roman" w:cs="Times New Roman"/>
          <w:b/>
          <w:bCs/>
          <w:sz w:val="27"/>
          <w:szCs w:val="27"/>
          <w:lang w:eastAsia="ru-RU"/>
        </w:rPr>
        <w:t xml:space="preserve">Статья 41. Ответственность за нарушение правил выполнения работ по сертификации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Орган по сертификации и должностное лицо органа по сертификации, нарушившие правила выполнения работ по сертификации, </w:t>
      </w:r>
      <w:bookmarkStart w:id="601" w:name="l385"/>
      <w:bookmarkEnd w:id="601"/>
      <w:r w:rsidRPr="007F72CB">
        <w:rPr>
          <w:rFonts w:eastAsia="Times New Roman" w:cs="Times New Roman"/>
          <w:sz w:val="24"/>
          <w:szCs w:val="24"/>
          <w:lang w:eastAsia="ru-RU"/>
        </w:rPr>
        <w:t>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7F72CB">
        <w:rPr>
          <w:rFonts w:eastAsia="Times New Roman" w:cs="Times New Roman"/>
          <w:sz w:val="24"/>
          <w:szCs w:val="24"/>
          <w:lang w:eastAsia="ru-RU"/>
        </w:rPr>
        <w:t xml:space="preserve"> договором о проведении работ по сертификации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bookmarkStart w:id="602" w:name="l386"/>
      <w:bookmarkEnd w:id="602"/>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70"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03" w:name="h475"/>
      <w:bookmarkEnd w:id="603"/>
      <w:r w:rsidRPr="007F72CB">
        <w:rPr>
          <w:rFonts w:eastAsia="Times New Roman" w:cs="Times New Roman"/>
          <w:b/>
          <w:bCs/>
          <w:sz w:val="27"/>
          <w:szCs w:val="27"/>
          <w:lang w:eastAsia="ru-RU"/>
        </w:rPr>
        <w:t xml:space="preserve">Статья 42. Ответственность аккредитованной испытательной лаборатории (центра)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Аккредитованная испытательная лаборатория (центр), эксперты в соответствии с законодательством Российской Федерации и договором </w:t>
      </w:r>
      <w:bookmarkStart w:id="604" w:name="l387"/>
      <w:bookmarkEnd w:id="604"/>
      <w:r w:rsidRPr="007F72CB">
        <w:rPr>
          <w:rFonts w:eastAsia="Times New Roman" w:cs="Times New Roman"/>
          <w:sz w:val="24"/>
          <w:szCs w:val="24"/>
          <w:lang w:eastAsia="ru-RU"/>
        </w:rPr>
        <w:t xml:space="preserve">несут ответственность за недостоверность или необъективность результатов исследований (испытаний) и измерений.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05" w:name="h476"/>
      <w:bookmarkEnd w:id="605"/>
      <w:r w:rsidRPr="007F72CB">
        <w:rPr>
          <w:rFonts w:eastAsia="Times New Roman" w:cs="Times New Roman"/>
          <w:b/>
          <w:bCs/>
          <w:sz w:val="27"/>
          <w:szCs w:val="27"/>
          <w:lang w:eastAsia="ru-RU"/>
        </w:rPr>
        <w:t xml:space="preserve">Глава 8. ИНФОРМАЦИЯ О ТЕХНИЧЕСКИХ РЕГЛАМЕНТАХ И ДОКУМЕНТАХ ПО СТАНДАРТИЗАЦИИ </w:t>
      </w:r>
      <w:bookmarkStart w:id="606" w:name="l388"/>
      <w:bookmarkEnd w:id="606"/>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07" w:name="h477"/>
      <w:bookmarkEnd w:id="607"/>
      <w:r w:rsidRPr="007F72CB">
        <w:rPr>
          <w:rFonts w:eastAsia="Times New Roman" w:cs="Times New Roman"/>
          <w:b/>
          <w:bCs/>
          <w:sz w:val="27"/>
          <w:szCs w:val="27"/>
          <w:lang w:eastAsia="ru-RU"/>
        </w:rPr>
        <w:t xml:space="preserve">Статья 43. Информация о документах по стандартизации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1. Национальные стандарты, предварительные национальные стандарты и общероссийские классификаторы, а также информация об их разработке должна быть доступна заинтересованным лицам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271"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Официальное опубликование в установленном порядке </w:t>
      </w:r>
      <w:bookmarkStart w:id="608" w:name="l389"/>
      <w:bookmarkEnd w:id="608"/>
      <w:r w:rsidRPr="007F72CB">
        <w:rPr>
          <w:rFonts w:eastAsia="Times New Roman" w:cs="Times New Roman"/>
          <w:sz w:val="24"/>
          <w:szCs w:val="24"/>
          <w:lang w:eastAsia="ru-RU"/>
        </w:rPr>
        <w:t xml:space="preserve">национальных стандартов и общероссийских классификаторов осуществляется национальным органом по стандартизации. </w:t>
      </w:r>
      <w:r w:rsidRPr="007F72CB">
        <w:rPr>
          <w:rFonts w:eastAsia="Times New Roman" w:cs="Times New Roman"/>
          <w:sz w:val="24"/>
          <w:szCs w:val="24"/>
          <w:lang w:eastAsia="ru-RU"/>
        </w:rPr>
        <w:lastRenderedPageBreak/>
        <w:t xml:space="preserve">Порядок опубликования национальных стандартов, предварительных национальных стандартов и общероссийских </w:t>
      </w:r>
      <w:bookmarkStart w:id="609" w:name="l390"/>
      <w:bookmarkEnd w:id="609"/>
      <w:r w:rsidRPr="007F72CB">
        <w:rPr>
          <w:rFonts w:eastAsia="Times New Roman" w:cs="Times New Roman"/>
          <w:sz w:val="24"/>
          <w:szCs w:val="24"/>
          <w:lang w:eastAsia="ru-RU"/>
        </w:rPr>
        <w:t>классификаторов определяется уполномоченным Правительством Российской Федерации федеральным органом исполнительной власти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72" w:anchor="l414" w:history="1">
        <w:r w:rsidRPr="007F72CB">
          <w:rPr>
            <w:rFonts w:eastAsia="Times New Roman" w:cs="Times New Roman"/>
            <w:color w:val="0000FF"/>
            <w:sz w:val="24"/>
            <w:szCs w:val="24"/>
            <w:u w:val="single"/>
            <w:lang w:eastAsia="ru-RU"/>
          </w:rPr>
          <w:t>от 23.07.2008 N 160-ФЗ</w:t>
        </w:r>
      </w:hyperlink>
      <w:r w:rsidRPr="007F72CB">
        <w:rPr>
          <w:rFonts w:eastAsia="Times New Roman" w:cs="Times New Roman"/>
          <w:sz w:val="24"/>
          <w:szCs w:val="24"/>
          <w:lang w:eastAsia="ru-RU"/>
        </w:rPr>
        <w:t xml:space="preserve">, </w:t>
      </w:r>
      <w:hyperlink r:id="rId273" w:anchor="l16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10" w:name="h478"/>
      <w:bookmarkEnd w:id="610"/>
      <w:r w:rsidRPr="007F72CB">
        <w:rPr>
          <w:rFonts w:eastAsia="Times New Roman" w:cs="Times New Roman"/>
          <w:b/>
          <w:bCs/>
          <w:sz w:val="27"/>
          <w:szCs w:val="27"/>
          <w:lang w:eastAsia="ru-RU"/>
        </w:rPr>
        <w:t xml:space="preserve">Статья 44. Федеральный информационный фонд технических регламентов и стандартов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Технические регламенты, документы национальной системы стандартизации, международные стандарты, правила стандартизации, </w:t>
      </w:r>
      <w:bookmarkStart w:id="611" w:name="l391"/>
      <w:bookmarkEnd w:id="611"/>
      <w:r w:rsidRPr="007F72CB">
        <w:rPr>
          <w:rFonts w:eastAsia="Times New Roman" w:cs="Times New Roman"/>
          <w:sz w:val="24"/>
          <w:szCs w:val="24"/>
          <w:lang w:eastAsia="ru-RU"/>
        </w:rPr>
        <w:t xml:space="preserve">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w:t>
      </w:r>
      <w:bookmarkStart w:id="612" w:name="l392"/>
      <w:bookmarkEnd w:id="612"/>
      <w:r w:rsidRPr="007F72CB">
        <w:rPr>
          <w:rFonts w:eastAsia="Times New Roman" w:cs="Times New Roman"/>
          <w:sz w:val="24"/>
          <w:szCs w:val="24"/>
          <w:lang w:eastAsia="ru-RU"/>
        </w:rPr>
        <w:t xml:space="preserve">их применения составляют Федеральный информационный фонд технических регламентов и стандартов. </w:t>
      </w:r>
      <w:r w:rsidRPr="007F72CB">
        <w:rPr>
          <w:rFonts w:eastAsia="Times New Roman" w:cs="Times New Roman"/>
          <w:sz w:val="24"/>
          <w:szCs w:val="24"/>
          <w:lang w:eastAsia="ru-RU"/>
        </w:rPr>
        <w:br/>
        <w:t xml:space="preserve">    Федеральный информационный фонд технических регламентов и стандартов является государственным информационным ресурсом. </w:t>
      </w:r>
      <w:r w:rsidRPr="007F72CB">
        <w:rPr>
          <w:rFonts w:eastAsia="Times New Roman" w:cs="Times New Roman"/>
          <w:sz w:val="24"/>
          <w:szCs w:val="24"/>
          <w:lang w:eastAsia="ru-RU"/>
        </w:rPr>
        <w:br/>
        <w:t xml:space="preserve">    Порядок создания и ведения Федерального информационного фонда </w:t>
      </w:r>
      <w:bookmarkStart w:id="613" w:name="l393"/>
      <w:bookmarkEnd w:id="613"/>
      <w:r w:rsidRPr="007F72CB">
        <w:rPr>
          <w:rFonts w:eastAsia="Times New Roman" w:cs="Times New Roman"/>
          <w:sz w:val="24"/>
          <w:szCs w:val="24"/>
          <w:lang w:eastAsia="ru-RU"/>
        </w:rPr>
        <w:t xml:space="preserve">технических регламентов и стандартов, а также правила пользования этим фондом устанавливаются Правительством Российской Федерации. </w:t>
      </w:r>
      <w:r w:rsidRPr="007F72CB">
        <w:rPr>
          <w:rFonts w:eastAsia="Times New Roman" w:cs="Times New Roman"/>
          <w:sz w:val="24"/>
          <w:szCs w:val="24"/>
          <w:lang w:eastAsia="ru-RU"/>
        </w:rPr>
        <w:br/>
        <w:t xml:space="preserve">    2. В Российской Федерации в порядке и на условиях, которые </w:t>
      </w:r>
      <w:bookmarkStart w:id="614" w:name="l394"/>
      <w:bookmarkEnd w:id="614"/>
      <w:r w:rsidRPr="007F72CB">
        <w:rPr>
          <w:rFonts w:eastAsia="Times New Roman" w:cs="Times New Roman"/>
          <w:sz w:val="24"/>
          <w:szCs w:val="24"/>
          <w:lang w:eastAsia="ru-RU"/>
        </w:rPr>
        <w:t xml:space="preserve">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w:t>
      </w:r>
      <w:bookmarkStart w:id="615" w:name="l395"/>
      <w:bookmarkEnd w:id="615"/>
      <w:r w:rsidRPr="007F72CB">
        <w:rPr>
          <w:rFonts w:eastAsia="Times New Roman" w:cs="Times New Roman"/>
          <w:sz w:val="24"/>
          <w:szCs w:val="24"/>
          <w:lang w:eastAsia="ru-RU"/>
        </w:rPr>
        <w:t xml:space="preserve">и стандартов. </w:t>
      </w:r>
      <w:r w:rsidRPr="007F72CB">
        <w:rPr>
          <w:rFonts w:eastAsia="Times New Roman" w:cs="Times New Roman"/>
          <w:sz w:val="24"/>
          <w:szCs w:val="24"/>
          <w:lang w:eastAsia="ru-RU"/>
        </w:rPr>
        <w:br/>
        <w:t xml:space="preserve">    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w:t>
      </w:r>
      <w:bookmarkStart w:id="616" w:name="l396"/>
      <w:bookmarkEnd w:id="616"/>
      <w:r w:rsidRPr="007F72CB">
        <w:rPr>
          <w:rFonts w:eastAsia="Times New Roman" w:cs="Times New Roman"/>
          <w:sz w:val="24"/>
          <w:szCs w:val="24"/>
          <w:lang w:eastAsia="ru-RU"/>
        </w:rPr>
        <w:t xml:space="preserve">тайны такой доступ должен быть ограничен. </w:t>
      </w:r>
      <w:r w:rsidRPr="007F72CB">
        <w:rPr>
          <w:rFonts w:eastAsia="Times New Roman" w:cs="Times New Roman"/>
          <w:sz w:val="24"/>
          <w:szCs w:val="24"/>
          <w:lang w:eastAsia="ru-RU"/>
        </w:rPr>
        <w:br/>
        <w:t xml:space="preserve">    3. </w:t>
      </w:r>
      <w:proofErr w:type="gramStart"/>
      <w:r w:rsidRPr="007F72CB">
        <w:rPr>
          <w:rFonts w:eastAsia="Times New Roman" w:cs="Times New Roman"/>
          <w:sz w:val="24"/>
          <w:szCs w:val="24"/>
          <w:lang w:eastAsia="ru-RU"/>
        </w:rPr>
        <w:t xml:space="preserve">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bookmarkStart w:id="617" w:name="l593"/>
      <w:bookmarkEnd w:id="617"/>
      <w:r w:rsidRPr="007F72CB">
        <w:rPr>
          <w:rFonts w:eastAsia="Times New Roman" w:cs="Times New Roman"/>
          <w:sz w:val="24"/>
          <w:szCs w:val="24"/>
          <w:lang w:eastAsia="ru-RU"/>
        </w:rPr>
        <w:t>осуществления оценки соответствия, подлежат регистрации в Федеральном</w:t>
      </w:r>
      <w:proofErr w:type="gramEnd"/>
      <w:r w:rsidRPr="007F72CB">
        <w:rPr>
          <w:rFonts w:eastAsia="Times New Roman" w:cs="Times New Roman"/>
          <w:sz w:val="24"/>
          <w:szCs w:val="24"/>
          <w:lang w:eastAsia="ru-RU"/>
        </w:rPr>
        <w:t xml:space="preserve"> информационном фонде технических регламентов и стандартов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74"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w:t>
      </w:r>
      <w:bookmarkStart w:id="618" w:name="l619"/>
      <w:bookmarkEnd w:id="618"/>
      <w:r w:rsidRPr="007F72CB">
        <w:rPr>
          <w:rFonts w:eastAsia="Times New Roman" w:cs="Times New Roman"/>
          <w:sz w:val="24"/>
          <w:szCs w:val="24"/>
          <w:lang w:eastAsia="ru-RU"/>
        </w:rPr>
        <w:t>приложением копии такого документа и его надлежащим образом заверенного перевода на русский язык</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619" w:name="l594"/>
      <w:bookmarkEnd w:id="619"/>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75"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w:t>
      </w:r>
      <w:bookmarkStart w:id="620" w:name="l620"/>
      <w:bookmarkEnd w:id="620"/>
      <w:r w:rsidRPr="007F72CB">
        <w:rPr>
          <w:rFonts w:eastAsia="Times New Roman" w:cs="Times New Roman"/>
          <w:sz w:val="24"/>
          <w:szCs w:val="24"/>
          <w:lang w:eastAsia="ru-RU"/>
        </w:rPr>
        <w:t xml:space="preserve">стандарта, регионального свода правил, стандарта иностранного государства и свода правил иностранного </w:t>
      </w:r>
      <w:bookmarkStart w:id="621" w:name="l595"/>
      <w:bookmarkEnd w:id="621"/>
      <w:r w:rsidRPr="007F72CB">
        <w:rPr>
          <w:rFonts w:eastAsia="Times New Roman" w:cs="Times New Roman"/>
          <w:sz w:val="24"/>
          <w:szCs w:val="24"/>
          <w:lang w:eastAsia="ru-RU"/>
        </w:rPr>
        <w:t>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76" w:anchor="l67" w:history="1">
        <w:r w:rsidRPr="007F72CB">
          <w:rPr>
            <w:rFonts w:eastAsia="Times New Roman" w:cs="Times New Roman"/>
            <w:color w:val="0000FF"/>
            <w:sz w:val="24"/>
            <w:szCs w:val="24"/>
            <w:u w:val="single"/>
            <w:lang w:eastAsia="ru-RU"/>
          </w:rPr>
          <w:t xml:space="preserve">от 30.12.2009 </w:t>
        </w:r>
        <w:proofErr w:type="gramStart"/>
        <w:r w:rsidRPr="007F72CB">
          <w:rPr>
            <w:rFonts w:eastAsia="Times New Roman" w:cs="Times New Roman"/>
            <w:color w:val="0000FF"/>
            <w:sz w:val="24"/>
            <w:szCs w:val="24"/>
            <w:u w:val="single"/>
            <w:lang w:eastAsia="ru-RU"/>
          </w:rPr>
          <w:t>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w:t>
      </w:r>
      <w:bookmarkStart w:id="622" w:name="l621"/>
      <w:bookmarkEnd w:id="622"/>
      <w:r w:rsidRPr="007F72CB">
        <w:rPr>
          <w:rFonts w:eastAsia="Times New Roman" w:cs="Times New Roman"/>
          <w:sz w:val="24"/>
          <w:szCs w:val="24"/>
          <w:lang w:eastAsia="ru-RU"/>
        </w:rPr>
        <w:t xml:space="preserve">регистрацию стандарт или свод правил </w:t>
      </w:r>
      <w:bookmarkStart w:id="623" w:name="l596"/>
      <w:bookmarkEnd w:id="623"/>
      <w:r w:rsidRPr="007F72CB">
        <w:rPr>
          <w:rFonts w:eastAsia="Times New Roman" w:cs="Times New Roman"/>
          <w:sz w:val="24"/>
          <w:szCs w:val="24"/>
          <w:lang w:eastAsia="ru-RU"/>
        </w:rPr>
        <w:t xml:space="preserve">вместе с его надлежащим образом заверенным переводом на русский язык в </w:t>
      </w:r>
      <w:r w:rsidRPr="007F72CB">
        <w:rPr>
          <w:rFonts w:eastAsia="Times New Roman" w:cs="Times New Roman"/>
          <w:sz w:val="24"/>
          <w:szCs w:val="24"/>
          <w:lang w:eastAsia="ru-RU"/>
        </w:rPr>
        <w:lastRenderedPageBreak/>
        <w:t>соответствующий технический комитет (технические комитеты) по стандартизации для заключения.</w:t>
      </w:r>
      <w:proofErr w:type="gramEnd"/>
      <w:r w:rsidRPr="007F72CB">
        <w:rPr>
          <w:rFonts w:eastAsia="Times New Roman" w:cs="Times New Roman"/>
          <w:sz w:val="24"/>
          <w:szCs w:val="24"/>
          <w:lang w:eastAsia="ru-RU"/>
        </w:rPr>
        <w:t xml:space="preserve"> В случае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w:t>
      </w:r>
      <w:bookmarkStart w:id="624" w:name="l622"/>
      <w:bookmarkEnd w:id="624"/>
      <w:r w:rsidRPr="007F72CB">
        <w:rPr>
          <w:rFonts w:eastAsia="Times New Roman" w:cs="Times New Roman"/>
          <w:sz w:val="24"/>
          <w:szCs w:val="24"/>
          <w:lang w:eastAsia="ru-RU"/>
        </w:rPr>
        <w:t xml:space="preserve">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w:t>
      </w:r>
      <w:bookmarkStart w:id="625" w:name="l597"/>
      <w:bookmarkEnd w:id="625"/>
      <w:r w:rsidRPr="007F72CB">
        <w:rPr>
          <w:rFonts w:eastAsia="Times New Roman" w:cs="Times New Roman"/>
          <w:sz w:val="24"/>
          <w:szCs w:val="24"/>
          <w:lang w:eastAsia="ru-RU"/>
        </w:rPr>
        <w:t>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626" w:name="l623"/>
      <w:bookmarkEnd w:id="626"/>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77"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27" w:name="l598"/>
      <w:bookmarkEnd w:id="627"/>
      <w:r w:rsidRPr="007F72CB">
        <w:rPr>
          <w:rFonts w:eastAsia="Times New Roman" w:cs="Times New Roman"/>
          <w:sz w:val="24"/>
          <w:szCs w:val="24"/>
          <w:lang w:eastAsia="ru-RU"/>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78"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5. </w:t>
      </w:r>
      <w:proofErr w:type="gramStart"/>
      <w:r w:rsidRPr="007F72CB">
        <w:rPr>
          <w:rFonts w:eastAsia="Times New Roman" w:cs="Times New Roman"/>
          <w:sz w:val="24"/>
          <w:szCs w:val="24"/>
          <w:lang w:eastAsia="ru-RU"/>
        </w:rPr>
        <w:t xml:space="preserve">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w:t>
      </w:r>
      <w:bookmarkStart w:id="628" w:name="l624"/>
      <w:bookmarkEnd w:id="628"/>
      <w:r w:rsidRPr="007F72CB">
        <w:rPr>
          <w:rFonts w:eastAsia="Times New Roman" w:cs="Times New Roman"/>
          <w:sz w:val="24"/>
          <w:szCs w:val="24"/>
          <w:lang w:eastAsia="ru-RU"/>
        </w:rPr>
        <w:t xml:space="preserve">дней со дня поступления заявления о регистрации стандарта или свода правил национальный орган по стандартизации принимает решение о </w:t>
      </w:r>
      <w:bookmarkStart w:id="629" w:name="l599"/>
      <w:bookmarkEnd w:id="629"/>
      <w:r w:rsidRPr="007F72CB">
        <w:rPr>
          <w:rFonts w:eastAsia="Times New Roman" w:cs="Times New Roman"/>
          <w:sz w:val="24"/>
          <w:szCs w:val="24"/>
          <w:lang w:eastAsia="ru-RU"/>
        </w:rPr>
        <w:t>регистрации представленного стандарта или свода правил либо мотивированно отказывает в регистрации с указанием причин отказа</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в ред. Федеральных законов </w:t>
      </w:r>
      <w:hyperlink r:id="rId279"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w:t>
      </w:r>
      <w:bookmarkStart w:id="630" w:name="l625"/>
      <w:bookmarkEnd w:id="630"/>
      <w:r w:rsidRPr="007F72CB">
        <w:rPr>
          <w:rFonts w:eastAsia="Times New Roman" w:cs="Times New Roman"/>
          <w:sz w:val="24"/>
          <w:szCs w:val="24"/>
          <w:lang w:eastAsia="ru-RU"/>
        </w:rPr>
        <w:t xml:space="preserve">технического регламента, а также направляет в Правительство </w:t>
      </w:r>
      <w:bookmarkStart w:id="631" w:name="l600"/>
      <w:bookmarkEnd w:id="631"/>
      <w:r w:rsidRPr="007F72CB">
        <w:rPr>
          <w:rFonts w:eastAsia="Times New Roman" w:cs="Times New Roman"/>
          <w:sz w:val="24"/>
          <w:szCs w:val="24"/>
          <w:lang w:eastAsia="ru-RU"/>
        </w:rPr>
        <w:t>Российской Федерации или в</w:t>
      </w:r>
      <w:proofErr w:type="gramEnd"/>
      <w:r w:rsidRPr="007F72CB">
        <w:rPr>
          <w:rFonts w:eastAsia="Times New Roman" w:cs="Times New Roman"/>
          <w:sz w:val="24"/>
          <w:szCs w:val="24"/>
          <w:lang w:eastAsia="ru-RU"/>
        </w:rPr>
        <w:t xml:space="preserve">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80"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32" w:name="l626"/>
      <w:bookmarkEnd w:id="632"/>
      <w:r w:rsidRPr="007F72CB">
        <w:rPr>
          <w:rFonts w:eastAsia="Times New Roman" w:cs="Times New Roman"/>
          <w:sz w:val="24"/>
          <w:szCs w:val="24"/>
          <w:lang w:eastAsia="ru-RU"/>
        </w:rPr>
        <w:t xml:space="preserve">6. Основанием для отказа в регистрации стандарта или свода правил является: </w:t>
      </w:r>
      <w:r w:rsidRPr="007F72CB">
        <w:rPr>
          <w:rFonts w:eastAsia="Times New Roman" w:cs="Times New Roman"/>
          <w:sz w:val="24"/>
          <w:szCs w:val="24"/>
          <w:lang w:eastAsia="ru-RU"/>
        </w:rPr>
        <w:br/>
        <w:t xml:space="preserve">    (в ред. Федеральных законов </w:t>
      </w:r>
      <w:hyperlink r:id="rId281"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33" w:name="l601"/>
      <w:bookmarkEnd w:id="633"/>
      <w:r w:rsidRPr="007F72CB">
        <w:rPr>
          <w:rFonts w:eastAsia="Times New Roman" w:cs="Times New Roman"/>
          <w:sz w:val="24"/>
          <w:szCs w:val="24"/>
          <w:lang w:eastAsia="ru-RU"/>
        </w:rPr>
        <w:t xml:space="preserve">несоблюдение требований, предусмотренных пунктом 4 настоящей статьи; </w:t>
      </w:r>
      <w:r w:rsidRPr="007F72CB">
        <w:rPr>
          <w:rFonts w:eastAsia="Times New Roman" w:cs="Times New Roman"/>
          <w:sz w:val="24"/>
          <w:szCs w:val="24"/>
          <w:lang w:eastAsia="ru-RU"/>
        </w:rPr>
        <w:br/>
        <w:t xml:space="preserve">    (в ред. Федеральных законов </w:t>
      </w:r>
      <w:hyperlink r:id="rId282"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мотивированное заключение технического комитета (технических комитетов) по стандартизации об отклонении стандарта или свода правил</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83"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w:t>
      </w:r>
      <w:bookmarkStart w:id="634" w:name="l602"/>
      <w:bookmarkEnd w:id="634"/>
      <w:r w:rsidRPr="007F72CB">
        <w:rPr>
          <w:rFonts w:eastAsia="Times New Roman" w:cs="Times New Roman"/>
          <w:sz w:val="24"/>
          <w:szCs w:val="24"/>
          <w:lang w:eastAsia="ru-RU"/>
        </w:rPr>
        <w:t>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84"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w:t>
      </w:r>
      <w:bookmarkStart w:id="635" w:name="l627"/>
      <w:bookmarkEnd w:id="635"/>
      <w:r w:rsidRPr="007F72CB">
        <w:rPr>
          <w:rFonts w:eastAsia="Times New Roman" w:cs="Times New Roman"/>
          <w:sz w:val="24"/>
          <w:szCs w:val="24"/>
          <w:lang w:eastAsia="ru-RU"/>
        </w:rPr>
        <w:t>решения вместе с заключением технического комитета (технических комитетов) по стандартизации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85"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36" w:name="l603"/>
      <w:bookmarkEnd w:id="636"/>
      <w:r w:rsidRPr="007F72CB">
        <w:rPr>
          <w:rFonts w:eastAsia="Times New Roman" w:cs="Times New Roman"/>
          <w:sz w:val="24"/>
          <w:szCs w:val="24"/>
          <w:lang w:eastAsia="ru-RU"/>
        </w:rPr>
        <w:t xml:space="preserve">Отказ национального органа по стандартизации в регистрации и (или) во включении стандарта </w:t>
      </w:r>
      <w:r w:rsidRPr="007F72CB">
        <w:rPr>
          <w:rFonts w:eastAsia="Times New Roman" w:cs="Times New Roman"/>
          <w:sz w:val="24"/>
          <w:szCs w:val="24"/>
          <w:lang w:eastAsia="ru-RU"/>
        </w:rPr>
        <w:lastRenderedPageBreak/>
        <w:t>или свода правил в перечень документов в области стандартизации, указанный в пункте 7 настоящей статьи, может быть обжалован в судебном порядке</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86"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9. </w:t>
      </w:r>
      <w:proofErr w:type="gramStart"/>
      <w:r w:rsidRPr="007F72CB">
        <w:rPr>
          <w:rFonts w:eastAsia="Times New Roman" w:cs="Times New Roman"/>
          <w:sz w:val="24"/>
          <w:szCs w:val="24"/>
          <w:lang w:eastAsia="ru-RU"/>
        </w:rPr>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7F72CB">
        <w:rPr>
          <w:rFonts w:eastAsia="Times New Roman" w:cs="Times New Roman"/>
          <w:sz w:val="24"/>
          <w:szCs w:val="24"/>
          <w:lang w:eastAsia="ru-RU"/>
        </w:rPr>
        <w:t>возмездность</w:t>
      </w:r>
      <w:proofErr w:type="spellEnd"/>
      <w:r w:rsidRPr="007F72CB">
        <w:rPr>
          <w:rFonts w:eastAsia="Times New Roman" w:cs="Times New Roman"/>
          <w:sz w:val="24"/>
          <w:szCs w:val="24"/>
          <w:lang w:eastAsia="ru-RU"/>
        </w:rPr>
        <w:t xml:space="preserve"> и </w:t>
      </w:r>
      <w:bookmarkStart w:id="637" w:name="l628"/>
      <w:bookmarkEnd w:id="637"/>
      <w:r w:rsidRPr="007F72CB">
        <w:rPr>
          <w:rFonts w:eastAsia="Times New Roman" w:cs="Times New Roman"/>
          <w:sz w:val="24"/>
          <w:szCs w:val="24"/>
          <w:lang w:eastAsia="ru-RU"/>
        </w:rPr>
        <w:t xml:space="preserve">(или)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w:t>
      </w:r>
      <w:bookmarkStart w:id="638" w:name="l604"/>
      <w:bookmarkEnd w:id="638"/>
      <w:r w:rsidRPr="007F72CB">
        <w:rPr>
          <w:rFonts w:eastAsia="Times New Roman" w:cs="Times New Roman"/>
          <w:sz w:val="24"/>
          <w:szCs w:val="24"/>
          <w:lang w:eastAsia="ru-RU"/>
        </w:rPr>
        <w:t>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w:t>
      </w:r>
      <w:proofErr w:type="gramEnd"/>
      <w:r w:rsidRPr="007F72CB">
        <w:rPr>
          <w:rFonts w:eastAsia="Times New Roman" w:cs="Times New Roman"/>
          <w:sz w:val="24"/>
          <w:szCs w:val="24"/>
          <w:lang w:eastAsia="ru-RU"/>
        </w:rPr>
        <w:t xml:space="preserve"> платы за предоставление соответствующих документов и правил их распространения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87" w:anchor="l67"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r w:rsidRPr="007F72CB">
        <w:rPr>
          <w:rFonts w:eastAsia="Times New Roman" w:cs="Times New Roman"/>
          <w:sz w:val="24"/>
          <w:szCs w:val="24"/>
          <w:lang w:eastAsia="ru-RU"/>
        </w:rPr>
        <w:br/>
        <w:t xml:space="preserve">    (в ред. Федеральных законов </w:t>
      </w:r>
      <w:hyperlink r:id="rId288" w:anchor="l67" w:history="1">
        <w:r w:rsidRPr="007F72CB">
          <w:rPr>
            <w:rFonts w:eastAsia="Times New Roman" w:cs="Times New Roman"/>
            <w:color w:val="0000FF"/>
            <w:sz w:val="24"/>
            <w:szCs w:val="24"/>
            <w:u w:val="single"/>
            <w:lang w:eastAsia="ru-RU"/>
          </w:rPr>
          <w:t>от 30.12.2009 N 385-ФЗ</w:t>
        </w:r>
      </w:hyperlink>
      <w:bookmarkStart w:id="639" w:name="l629"/>
      <w:bookmarkEnd w:id="639"/>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40" w:name="h479"/>
      <w:bookmarkEnd w:id="640"/>
      <w:r w:rsidRPr="007F72CB">
        <w:rPr>
          <w:rFonts w:eastAsia="Times New Roman" w:cs="Times New Roman"/>
          <w:b/>
          <w:bCs/>
          <w:sz w:val="27"/>
          <w:szCs w:val="27"/>
          <w:lang w:eastAsia="ru-RU"/>
        </w:rPr>
        <w:t xml:space="preserve">Глава 9. ФИНАНСИРОВАНИЕ В ОБЛАСТИ ТЕХНИЧЕСКОГО РЕГУЛИРОВАНИЯ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41" w:name="h480"/>
      <w:bookmarkStart w:id="642" w:name="l605"/>
      <w:bookmarkEnd w:id="641"/>
      <w:bookmarkEnd w:id="642"/>
      <w:r w:rsidRPr="007F72CB">
        <w:rPr>
          <w:rFonts w:eastAsia="Times New Roman" w:cs="Times New Roman"/>
          <w:b/>
          <w:bCs/>
          <w:sz w:val="27"/>
          <w:szCs w:val="27"/>
          <w:lang w:eastAsia="ru-RU"/>
        </w:rPr>
        <w:t xml:space="preserve">Статья 45. Порядок финансирования за счет средств федерального бюджета расходов в области </w:t>
      </w:r>
      <w:bookmarkStart w:id="643" w:name="l397"/>
      <w:bookmarkEnd w:id="643"/>
      <w:r w:rsidRPr="007F72CB">
        <w:rPr>
          <w:rFonts w:eastAsia="Times New Roman" w:cs="Times New Roman"/>
          <w:b/>
          <w:bCs/>
          <w:sz w:val="27"/>
          <w:szCs w:val="27"/>
          <w:lang w:eastAsia="ru-RU"/>
        </w:rPr>
        <w:t xml:space="preserve">технического регулирования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 xml:space="preserve">За счет средств федерального бюджета могут финансироваться расходы на: </w:t>
      </w:r>
      <w:r w:rsidRPr="007F72CB">
        <w:rPr>
          <w:rFonts w:eastAsia="Times New Roman" w:cs="Times New Roman"/>
          <w:sz w:val="24"/>
          <w:szCs w:val="24"/>
          <w:lang w:eastAsia="ru-RU"/>
        </w:rPr>
        <w:br/>
        <w:t xml:space="preserve">    создание и ведение Федерального информационного фонда технических регламентов и стандартов; </w:t>
      </w:r>
      <w:r w:rsidRPr="007F72CB">
        <w:rPr>
          <w:rFonts w:eastAsia="Times New Roman" w:cs="Times New Roman"/>
          <w:sz w:val="24"/>
          <w:szCs w:val="24"/>
          <w:lang w:eastAsia="ru-RU"/>
        </w:rPr>
        <w:br/>
        <w:t>    </w:t>
      </w:r>
      <w:bookmarkStart w:id="644" w:name="l530"/>
      <w:bookmarkEnd w:id="644"/>
      <w:r w:rsidRPr="007F72CB">
        <w:rPr>
          <w:rFonts w:eastAsia="Times New Roman" w:cs="Times New Roman"/>
          <w:sz w:val="24"/>
          <w:szCs w:val="24"/>
          <w:lang w:eastAsia="ru-RU"/>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roofErr w:type="gramEnd"/>
      <w:r w:rsidRPr="007F72CB">
        <w:rPr>
          <w:rFonts w:eastAsia="Times New Roman" w:cs="Times New Roman"/>
          <w:sz w:val="24"/>
          <w:szCs w:val="24"/>
          <w:lang w:eastAsia="ru-RU"/>
        </w:rPr>
        <w:br/>
        <w:t xml:space="preserve">    (в ред. Федерального закона </w:t>
      </w:r>
      <w:hyperlink r:id="rId289" w:anchor="l17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разработку правил, норм и рекомендаций в области стандартизации; </w:t>
      </w:r>
      <w:r w:rsidRPr="007F72CB">
        <w:rPr>
          <w:rFonts w:eastAsia="Times New Roman" w:cs="Times New Roman"/>
          <w:sz w:val="24"/>
          <w:szCs w:val="24"/>
          <w:lang w:eastAsia="ru-RU"/>
        </w:rPr>
        <w:br/>
        <w:t xml:space="preserve">    разработку сводов правил; </w:t>
      </w:r>
      <w:r w:rsidRPr="007F72CB">
        <w:rPr>
          <w:rFonts w:eastAsia="Times New Roman" w:cs="Times New Roman"/>
          <w:sz w:val="24"/>
          <w:szCs w:val="24"/>
          <w:lang w:eastAsia="ru-RU"/>
        </w:rPr>
        <w:br/>
        <w:t>    </w:t>
      </w:r>
      <w:bookmarkStart w:id="645" w:name="l741"/>
      <w:bookmarkEnd w:id="645"/>
      <w:r w:rsidRPr="007F72CB">
        <w:rPr>
          <w:rFonts w:eastAsia="Times New Roman" w:cs="Times New Roman"/>
          <w:sz w:val="24"/>
          <w:szCs w:val="24"/>
          <w:lang w:eastAsia="ru-RU"/>
        </w:rPr>
        <w:t xml:space="preserve">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w:t>
      </w:r>
      <w:bookmarkStart w:id="646" w:name="l532"/>
      <w:bookmarkEnd w:id="646"/>
      <w:r w:rsidRPr="007F72CB">
        <w:rPr>
          <w:rFonts w:eastAsia="Times New Roman" w:cs="Times New Roman"/>
          <w:sz w:val="24"/>
          <w:szCs w:val="24"/>
          <w:lang w:eastAsia="ru-RU"/>
        </w:rPr>
        <w:t xml:space="preserve">исполнения технических регламентов; </w:t>
      </w:r>
      <w:r w:rsidRPr="007F72CB">
        <w:rPr>
          <w:rFonts w:eastAsia="Times New Roman" w:cs="Times New Roman"/>
          <w:sz w:val="24"/>
          <w:szCs w:val="24"/>
          <w:lang w:eastAsia="ru-RU"/>
        </w:rPr>
        <w:br/>
        <w:t>    </w:t>
      </w:r>
      <w:bookmarkStart w:id="647" w:name="l531"/>
      <w:bookmarkEnd w:id="647"/>
      <w:proofErr w:type="gramStart"/>
      <w:r w:rsidRPr="007F72CB">
        <w:rPr>
          <w:rFonts w:eastAsia="Times New Roman" w:cs="Times New Roman"/>
          <w:sz w:val="24"/>
          <w:szCs w:val="24"/>
          <w:lang w:eastAsia="ru-RU"/>
        </w:rPr>
        <w:t xml:space="preserve">разработку указанных в </w:t>
      </w:r>
      <w:hyperlink r:id="rId290" w:anchor="l47" w:tgtFrame="_self" w:history="1">
        <w:r w:rsidRPr="007F72CB">
          <w:rPr>
            <w:rFonts w:eastAsia="Times New Roman" w:cs="Times New Roman"/>
            <w:color w:val="0000FF"/>
            <w:sz w:val="24"/>
            <w:szCs w:val="24"/>
            <w:u w:val="single"/>
            <w:lang w:eastAsia="ru-RU"/>
          </w:rPr>
          <w:t>статье 5</w:t>
        </w:r>
      </w:hyperlink>
      <w:r w:rsidRPr="007F72CB">
        <w:rPr>
          <w:rFonts w:eastAsia="Times New Roman" w:cs="Times New Roman"/>
          <w:sz w:val="24"/>
          <w:szCs w:val="24"/>
          <w:lang w:eastAsia="ru-RU"/>
        </w:rPr>
        <w:t xml:space="preserve"> настоящего Федерального закона нормативных документов федеральных органов исполнительной власти; </w:t>
      </w:r>
      <w:r w:rsidRPr="007F72CB">
        <w:rPr>
          <w:rFonts w:eastAsia="Times New Roman" w:cs="Times New Roman"/>
          <w:sz w:val="24"/>
          <w:szCs w:val="24"/>
          <w:lang w:eastAsia="ru-RU"/>
        </w:rPr>
        <w:br/>
        <w:t xml:space="preserve">    регистрацию систем добровольной сертификации и ведение единого реестра зарегистрированных систем добровольной сертификации; </w:t>
      </w:r>
      <w:r w:rsidRPr="007F72CB">
        <w:rPr>
          <w:rFonts w:eastAsia="Times New Roman" w:cs="Times New Roman"/>
          <w:sz w:val="24"/>
          <w:szCs w:val="24"/>
          <w:lang w:eastAsia="ru-RU"/>
        </w:rPr>
        <w:br/>
        <w:t xml:space="preserve">    разработку и ведение общероссийских классификаторов; </w:t>
      </w:r>
      <w:r w:rsidRPr="007F72CB">
        <w:rPr>
          <w:rFonts w:eastAsia="Times New Roman" w:cs="Times New Roman"/>
          <w:sz w:val="24"/>
          <w:szCs w:val="24"/>
          <w:lang w:eastAsia="ru-RU"/>
        </w:rPr>
        <w:br/>
        <w:t xml:space="preserve">    ведение единого реестра сертификатов соответствия и единого реестра деклараций о соответствии; </w:t>
      </w:r>
      <w:r w:rsidRPr="007F72CB">
        <w:rPr>
          <w:rFonts w:eastAsia="Times New Roman" w:cs="Times New Roman"/>
          <w:sz w:val="24"/>
          <w:szCs w:val="24"/>
          <w:lang w:eastAsia="ru-RU"/>
        </w:rPr>
        <w:br/>
        <w:t xml:space="preserve">    осуществление учета и анализа случаев причинения вреда вследствие нарушения требований </w:t>
      </w:r>
      <w:bookmarkStart w:id="648" w:name="l533"/>
      <w:bookmarkEnd w:id="648"/>
      <w:r w:rsidRPr="007F72CB">
        <w:rPr>
          <w:rFonts w:eastAsia="Times New Roman" w:cs="Times New Roman"/>
          <w:sz w:val="24"/>
          <w:szCs w:val="24"/>
          <w:lang w:eastAsia="ru-RU"/>
        </w:rPr>
        <w:t>технических регламентов;</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у</w:t>
      </w:r>
      <w:proofErr w:type="gramEnd"/>
      <w:r w:rsidRPr="007F72CB">
        <w:rPr>
          <w:rFonts w:eastAsia="Times New Roman" w:cs="Times New Roman"/>
          <w:sz w:val="24"/>
          <w:szCs w:val="24"/>
          <w:lang w:eastAsia="ru-RU"/>
        </w:rPr>
        <w:t xml:space="preserve">плату взносов в международные организации по стандартизации и аккредитации. </w:t>
      </w:r>
      <w:r w:rsidRPr="007F72CB">
        <w:rPr>
          <w:rFonts w:eastAsia="Times New Roman" w:cs="Times New Roman"/>
          <w:sz w:val="24"/>
          <w:szCs w:val="24"/>
          <w:lang w:eastAsia="ru-RU"/>
        </w:rPr>
        <w:br/>
        <w:t>    </w:t>
      </w:r>
      <w:bookmarkStart w:id="649" w:name="l400"/>
      <w:bookmarkEnd w:id="649"/>
      <w:r w:rsidRPr="007F72CB">
        <w:rPr>
          <w:rFonts w:eastAsia="Times New Roman" w:cs="Times New Roman"/>
          <w:sz w:val="24"/>
          <w:szCs w:val="24"/>
          <w:lang w:eastAsia="ru-RU"/>
        </w:rPr>
        <w:t xml:space="preserve">(в ред. Федеральных законов </w:t>
      </w:r>
      <w:hyperlink r:id="rId291"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92" w:anchor="l17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r:id="rId293" w:anchor="l184" w:tgtFrame="_self" w:history="1">
        <w:r w:rsidRPr="007F72CB">
          <w:rPr>
            <w:rFonts w:eastAsia="Times New Roman" w:cs="Times New Roman"/>
            <w:color w:val="0000FF"/>
            <w:sz w:val="24"/>
            <w:szCs w:val="24"/>
            <w:u w:val="single"/>
            <w:lang w:eastAsia="ru-RU"/>
          </w:rPr>
          <w:t>пунктом 1</w:t>
        </w:r>
      </w:hyperlink>
      <w:r w:rsidRPr="007F72CB">
        <w:rPr>
          <w:rFonts w:eastAsia="Times New Roman" w:cs="Times New Roman"/>
          <w:sz w:val="24"/>
          <w:szCs w:val="24"/>
          <w:lang w:eastAsia="ru-RU"/>
        </w:rPr>
        <w:t xml:space="preserve"> статьи 16 </w:t>
      </w:r>
      <w:r w:rsidRPr="007F72CB">
        <w:rPr>
          <w:rFonts w:eastAsia="Times New Roman" w:cs="Times New Roman"/>
          <w:sz w:val="24"/>
          <w:szCs w:val="24"/>
          <w:lang w:eastAsia="ru-RU"/>
        </w:rPr>
        <w:lastRenderedPageBreak/>
        <w:t>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r w:rsidRPr="007F72CB">
        <w:rPr>
          <w:rFonts w:eastAsia="Times New Roman" w:cs="Times New Roman"/>
          <w:sz w:val="24"/>
          <w:szCs w:val="24"/>
          <w:lang w:eastAsia="ru-RU"/>
        </w:rPr>
        <w:br/>
        <w:t xml:space="preserve">    (в ред. Федерального закона </w:t>
      </w:r>
      <w:hyperlink r:id="rId294" w:anchor="l172" w:history="1">
        <w:r w:rsidRPr="007F72CB">
          <w:rPr>
            <w:rFonts w:eastAsia="Times New Roman" w:cs="Times New Roman"/>
            <w:color w:val="0000FF"/>
            <w:sz w:val="24"/>
            <w:szCs w:val="24"/>
            <w:u w:val="single"/>
            <w:lang w:eastAsia="ru-RU"/>
          </w:rPr>
          <w:t>от 21.07.2011 N 255-ФЗ</w:t>
        </w:r>
      </w:hyperlink>
      <w:bookmarkStart w:id="650" w:name="l742"/>
      <w:bookmarkEnd w:id="650"/>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Порядок финансирования расходов, указанных в пункте 1 настоящей статьи, определяется Правительством Российской Федерации.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51" w:name="h481"/>
      <w:bookmarkEnd w:id="651"/>
      <w:r w:rsidRPr="007F72CB">
        <w:rPr>
          <w:rFonts w:eastAsia="Times New Roman" w:cs="Times New Roman"/>
          <w:b/>
          <w:bCs/>
          <w:sz w:val="27"/>
          <w:szCs w:val="27"/>
          <w:lang w:eastAsia="ru-RU"/>
        </w:rPr>
        <w:t xml:space="preserve">Глава 10. ЗАКЛЮЧИТЕЛЬНЫЕ И ПЕРЕХОДНЫЕ ПОЛОЖЕНИЯ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652" w:name="h482"/>
      <w:bookmarkEnd w:id="652"/>
      <w:r w:rsidRPr="007F72CB">
        <w:rPr>
          <w:rFonts w:eastAsia="Times New Roman" w:cs="Times New Roman"/>
          <w:b/>
          <w:bCs/>
          <w:sz w:val="27"/>
          <w:szCs w:val="27"/>
          <w:lang w:eastAsia="ru-RU"/>
        </w:rPr>
        <w:t xml:space="preserve">Статья 46. Переходные положения </w:t>
      </w:r>
      <w:bookmarkStart w:id="653" w:name="l401"/>
      <w:bookmarkEnd w:id="653"/>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1. </w:t>
      </w:r>
      <w:proofErr w:type="gramStart"/>
      <w:r w:rsidRPr="007F72CB">
        <w:rPr>
          <w:rFonts w:eastAsia="Times New Roman" w:cs="Times New Roman"/>
          <w:sz w:val="24"/>
          <w:szCs w:val="24"/>
          <w:lang w:eastAsia="ru-RU"/>
        </w:rPr>
        <w:t xml:space="preserve">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w:t>
      </w:r>
      <w:bookmarkStart w:id="654" w:name="l402"/>
      <w:bookmarkEnd w:id="654"/>
      <w:r w:rsidRPr="007F72CB">
        <w:rPr>
          <w:rFonts w:eastAsia="Times New Roman" w:cs="Times New Roman"/>
          <w:sz w:val="24"/>
          <w:szCs w:val="24"/>
          <w:lang w:eastAsia="ru-RU"/>
        </w:rPr>
        <w:t>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rsidRPr="007F72CB">
        <w:rPr>
          <w:rFonts w:eastAsia="Times New Roman" w:cs="Times New Roman"/>
          <w:sz w:val="24"/>
          <w:szCs w:val="24"/>
          <w:lang w:eastAsia="ru-RU"/>
        </w:rPr>
        <w:t xml:space="preserve"> части, соответствующей целям: </w:t>
      </w:r>
      <w:r w:rsidRPr="007F72CB">
        <w:rPr>
          <w:rFonts w:eastAsia="Times New Roman" w:cs="Times New Roman"/>
          <w:sz w:val="24"/>
          <w:szCs w:val="24"/>
          <w:lang w:eastAsia="ru-RU"/>
        </w:rPr>
        <w:br/>
        <w:t>    </w:t>
      </w:r>
      <w:bookmarkStart w:id="655" w:name="l403"/>
      <w:bookmarkEnd w:id="655"/>
      <w:r w:rsidRPr="007F72CB">
        <w:rPr>
          <w:rFonts w:eastAsia="Times New Roman" w:cs="Times New Roman"/>
          <w:sz w:val="24"/>
          <w:szCs w:val="24"/>
          <w:lang w:eastAsia="ru-RU"/>
        </w:rPr>
        <w:t xml:space="preserve">(в ред. Федеральных законов </w:t>
      </w:r>
      <w:hyperlink r:id="rId295"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 xml:space="preserve">, </w:t>
      </w:r>
      <w:hyperlink r:id="rId296" w:anchor="l17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защиты жизни или здоровья граждан, имущества физических или юридических лиц, государственного или муниципального имущества; </w:t>
      </w:r>
      <w:r w:rsidRPr="007F72CB">
        <w:rPr>
          <w:rFonts w:eastAsia="Times New Roman" w:cs="Times New Roman"/>
          <w:sz w:val="24"/>
          <w:szCs w:val="24"/>
          <w:lang w:eastAsia="ru-RU"/>
        </w:rPr>
        <w:br/>
        <w:t xml:space="preserve">    охраны окружающей среды, жизни или здоровья животных и растений; </w:t>
      </w:r>
      <w:r w:rsidRPr="007F72CB">
        <w:rPr>
          <w:rFonts w:eastAsia="Times New Roman" w:cs="Times New Roman"/>
          <w:sz w:val="24"/>
          <w:szCs w:val="24"/>
          <w:lang w:eastAsia="ru-RU"/>
        </w:rPr>
        <w:br/>
        <w:t xml:space="preserve">    предупреждения действий, вводящих в заблуждение </w:t>
      </w:r>
      <w:bookmarkStart w:id="656" w:name="l404"/>
      <w:bookmarkEnd w:id="656"/>
      <w:r w:rsidRPr="007F72CB">
        <w:rPr>
          <w:rFonts w:eastAsia="Times New Roman" w:cs="Times New Roman"/>
          <w:sz w:val="24"/>
          <w:szCs w:val="24"/>
          <w:lang w:eastAsia="ru-RU"/>
        </w:rPr>
        <w:t xml:space="preserve">приобретателей, в том числе потребителей; </w:t>
      </w:r>
      <w:r w:rsidRPr="007F72CB">
        <w:rPr>
          <w:rFonts w:eastAsia="Times New Roman" w:cs="Times New Roman"/>
          <w:sz w:val="24"/>
          <w:szCs w:val="24"/>
          <w:lang w:eastAsia="ru-RU"/>
        </w:rPr>
        <w:br/>
        <w:t xml:space="preserve">    (в ред. Федерального закона </w:t>
      </w:r>
      <w:hyperlink r:id="rId297" w:anchor="l17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обеспечения энергетической эффективности и ресурсосбережения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Федеральных законов </w:t>
      </w:r>
      <w:hyperlink r:id="rId298" w:anchor="l540" w:history="1">
        <w:r w:rsidRPr="007F72CB">
          <w:rPr>
            <w:rFonts w:eastAsia="Times New Roman" w:cs="Times New Roman"/>
            <w:color w:val="0000FF"/>
            <w:sz w:val="24"/>
            <w:szCs w:val="24"/>
            <w:u w:val="single"/>
            <w:lang w:eastAsia="ru-RU"/>
          </w:rPr>
          <w:t>от 23.11.2009 N 261-ФЗ</w:t>
        </w:r>
      </w:hyperlink>
      <w:r w:rsidRPr="007F72CB">
        <w:rPr>
          <w:rFonts w:eastAsia="Times New Roman" w:cs="Times New Roman"/>
          <w:sz w:val="24"/>
          <w:szCs w:val="24"/>
          <w:lang w:eastAsia="ru-RU"/>
        </w:rPr>
        <w:t xml:space="preserve">, </w:t>
      </w:r>
      <w:hyperlink r:id="rId299" w:anchor="l17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w:t>
      </w:r>
      <w:bookmarkStart w:id="657" w:name="l743"/>
      <w:bookmarkEnd w:id="657"/>
      <w:r w:rsidRPr="007F72CB">
        <w:rPr>
          <w:rFonts w:eastAsia="Times New Roman" w:cs="Times New Roman"/>
          <w:sz w:val="24"/>
          <w:szCs w:val="24"/>
          <w:lang w:eastAsia="ru-RU"/>
        </w:rPr>
        <w:t xml:space="preserve">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r:id="rId300" w:anchor="l47" w:tgtFrame="_self" w:history="1">
        <w:r w:rsidRPr="007F72CB">
          <w:rPr>
            <w:rFonts w:eastAsia="Times New Roman" w:cs="Times New Roman"/>
            <w:color w:val="0000FF"/>
            <w:sz w:val="24"/>
            <w:szCs w:val="24"/>
            <w:u w:val="single"/>
            <w:lang w:eastAsia="ru-RU"/>
          </w:rPr>
          <w:t>статьей 5</w:t>
        </w:r>
      </w:hyperlink>
      <w:r w:rsidRPr="007F72CB">
        <w:rPr>
          <w:rFonts w:eastAsia="Times New Roman" w:cs="Times New Roman"/>
          <w:sz w:val="24"/>
          <w:szCs w:val="24"/>
          <w:lang w:eastAsia="ru-RU"/>
        </w:rPr>
        <w:t xml:space="preserve"> настоящего </w:t>
      </w:r>
      <w:bookmarkStart w:id="658" w:name="l747"/>
      <w:bookmarkEnd w:id="658"/>
      <w:r w:rsidRPr="007F72CB">
        <w:rPr>
          <w:rFonts w:eastAsia="Times New Roman" w:cs="Times New Roman"/>
          <w:sz w:val="24"/>
          <w:szCs w:val="24"/>
          <w:lang w:eastAsia="ru-RU"/>
        </w:rPr>
        <w:t>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1" w:anchor="l172" w:history="1">
        <w:r w:rsidRPr="007F72CB">
          <w:rPr>
            <w:rFonts w:eastAsia="Times New Roman" w:cs="Times New Roman"/>
            <w:color w:val="0000FF"/>
            <w:sz w:val="24"/>
            <w:szCs w:val="24"/>
            <w:u w:val="single"/>
            <w:lang w:eastAsia="ru-RU"/>
          </w:rPr>
          <w:t>от 21.07.2011 N 255-ФЗ</w:t>
        </w:r>
      </w:hyperlink>
      <w:bookmarkStart w:id="659" w:name="l744"/>
      <w:bookmarkEnd w:id="659"/>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 1 </w:t>
      </w:r>
      <w:proofErr w:type="gramStart"/>
      <w:r w:rsidRPr="007F72CB">
        <w:rPr>
          <w:rFonts w:eastAsia="Times New Roman" w:cs="Times New Roman"/>
          <w:sz w:val="24"/>
          <w:szCs w:val="24"/>
          <w:lang w:eastAsia="ru-RU"/>
        </w:rPr>
        <w:t xml:space="preserve">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w:t>
      </w:r>
      <w:bookmarkStart w:id="660" w:name="l748"/>
      <w:bookmarkEnd w:id="660"/>
      <w:r w:rsidRPr="007F72CB">
        <w:rPr>
          <w:rFonts w:eastAsia="Times New Roman" w:cs="Times New Roman"/>
          <w:sz w:val="24"/>
          <w:szCs w:val="24"/>
          <w:lang w:eastAsia="ru-RU"/>
        </w:rPr>
        <w:t xml:space="preserve">применяться только на добровольной основе, за исключением случаев, предусмотренных </w:t>
      </w:r>
      <w:bookmarkStart w:id="661" w:name="l745"/>
      <w:bookmarkEnd w:id="661"/>
      <w:r w:rsidRPr="007F72CB">
        <w:rPr>
          <w:rFonts w:eastAsia="Times New Roman" w:cs="Times New Roman"/>
          <w:sz w:val="24"/>
          <w:szCs w:val="24"/>
          <w:lang w:eastAsia="ru-RU"/>
        </w:rPr>
        <w:fldChar w:fldCharType="begin"/>
      </w:r>
      <w:r w:rsidRPr="007F72CB">
        <w:rPr>
          <w:rFonts w:eastAsia="Times New Roman" w:cs="Times New Roman"/>
          <w:sz w:val="24"/>
          <w:szCs w:val="24"/>
          <w:lang w:eastAsia="ru-RU"/>
        </w:rPr>
        <w:instrText xml:space="preserve"> HYPERLINK "http://www.referent.ru/1/188445" \l "l47" \t "_self" </w:instrText>
      </w:r>
      <w:r w:rsidRPr="007F72CB">
        <w:rPr>
          <w:rFonts w:eastAsia="Times New Roman" w:cs="Times New Roman"/>
          <w:sz w:val="24"/>
          <w:szCs w:val="24"/>
          <w:lang w:eastAsia="ru-RU"/>
        </w:rPr>
        <w:fldChar w:fldCharType="separate"/>
      </w:r>
      <w:r w:rsidRPr="007F72CB">
        <w:rPr>
          <w:rFonts w:eastAsia="Times New Roman" w:cs="Times New Roman"/>
          <w:color w:val="0000FF"/>
          <w:sz w:val="24"/>
          <w:szCs w:val="24"/>
          <w:u w:val="single"/>
          <w:lang w:eastAsia="ru-RU"/>
        </w:rPr>
        <w:t>статьей 5</w:t>
      </w:r>
      <w:proofErr w:type="gramEnd"/>
      <w:r w:rsidRPr="007F72CB">
        <w:rPr>
          <w:rFonts w:eastAsia="Times New Roman" w:cs="Times New Roman"/>
          <w:sz w:val="24"/>
          <w:szCs w:val="24"/>
          <w:lang w:eastAsia="ru-RU"/>
        </w:rPr>
        <w:fldChar w:fldCharType="end"/>
      </w:r>
      <w:r w:rsidRPr="007F72CB">
        <w:rPr>
          <w:rFonts w:eastAsia="Times New Roman" w:cs="Times New Roman"/>
          <w:sz w:val="24"/>
          <w:szCs w:val="24"/>
          <w:lang w:eastAsia="ru-RU"/>
        </w:rPr>
        <w:t xml:space="preserve">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2" w:anchor="l172"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1.1. </w:t>
      </w:r>
      <w:proofErr w:type="gramStart"/>
      <w:r w:rsidRPr="007F72CB">
        <w:rPr>
          <w:rFonts w:eastAsia="Times New Roman" w:cs="Times New Roman"/>
          <w:sz w:val="24"/>
          <w:szCs w:val="24"/>
          <w:lang w:eastAsia="ru-RU"/>
        </w:rPr>
        <w:t xml:space="preserve">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r:id="rId303" w:anchor="l54" w:tgtFrame="_self" w:history="1">
        <w:r w:rsidRPr="007F72CB">
          <w:rPr>
            <w:rFonts w:eastAsia="Times New Roman" w:cs="Times New Roman"/>
            <w:color w:val="0000FF"/>
            <w:sz w:val="24"/>
            <w:szCs w:val="24"/>
            <w:u w:val="single"/>
            <w:lang w:eastAsia="ru-RU"/>
          </w:rPr>
          <w:t>пунктом 1</w:t>
        </w:r>
      </w:hyperlink>
      <w:r w:rsidRPr="007F72CB">
        <w:rPr>
          <w:rFonts w:eastAsia="Times New Roman" w:cs="Times New Roman"/>
          <w:sz w:val="24"/>
          <w:szCs w:val="24"/>
          <w:lang w:eastAsia="ru-RU"/>
        </w:rPr>
        <w:t xml:space="preserve">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w:t>
      </w:r>
      <w:bookmarkStart w:id="662" w:name="l552"/>
      <w:bookmarkEnd w:id="662"/>
      <w:r w:rsidRPr="007F72CB">
        <w:rPr>
          <w:rFonts w:eastAsia="Times New Roman" w:cs="Times New Roman"/>
          <w:sz w:val="24"/>
          <w:szCs w:val="24"/>
          <w:lang w:eastAsia="ru-RU"/>
        </w:rPr>
        <w:t xml:space="preserve">изменения в нормативные правовые акты Российской Федерации, применяемые до дня </w:t>
      </w:r>
      <w:r w:rsidRPr="007F72CB">
        <w:rPr>
          <w:rFonts w:eastAsia="Times New Roman" w:cs="Times New Roman"/>
          <w:sz w:val="24"/>
          <w:szCs w:val="24"/>
          <w:lang w:eastAsia="ru-RU"/>
        </w:rPr>
        <w:lastRenderedPageBreak/>
        <w:t xml:space="preserve">вступления в силу соответствующих технических </w:t>
      </w:r>
      <w:bookmarkStart w:id="663" w:name="l534"/>
      <w:bookmarkEnd w:id="663"/>
      <w:r w:rsidRPr="007F72CB">
        <w:rPr>
          <w:rFonts w:eastAsia="Times New Roman" w:cs="Times New Roman"/>
          <w:sz w:val="24"/>
          <w:szCs w:val="24"/>
          <w:lang w:eastAsia="ru-RU"/>
        </w:rPr>
        <w:t>регламентов, федеральные органы исполнительной</w:t>
      </w:r>
      <w:proofErr w:type="gramEnd"/>
      <w:r w:rsidRPr="007F72CB">
        <w:rPr>
          <w:rFonts w:eastAsia="Times New Roman" w:cs="Times New Roman"/>
          <w:sz w:val="24"/>
          <w:szCs w:val="24"/>
          <w:lang w:eastAsia="ru-RU"/>
        </w:rP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 </w:t>
      </w:r>
      <w:r w:rsidRPr="007F72CB">
        <w:rPr>
          <w:rFonts w:eastAsia="Times New Roman" w:cs="Times New Roman"/>
          <w:sz w:val="24"/>
          <w:szCs w:val="24"/>
          <w:lang w:eastAsia="ru-RU"/>
        </w:rPr>
        <w:br/>
        <w:t xml:space="preserve">    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шестьдесят дней до </w:t>
      </w:r>
      <w:bookmarkStart w:id="664" w:name="l537"/>
      <w:bookmarkEnd w:id="664"/>
      <w:r w:rsidRPr="007F72CB">
        <w:rPr>
          <w:rFonts w:eastAsia="Times New Roman" w:cs="Times New Roman"/>
          <w:sz w:val="24"/>
          <w:szCs w:val="24"/>
          <w:lang w:eastAsia="ru-RU"/>
        </w:rPr>
        <w:t xml:space="preserve">дня их принятия. Такие проекты, доработанные с учетом замечаний </w:t>
      </w:r>
      <w:bookmarkStart w:id="665" w:name="l535"/>
      <w:bookmarkEnd w:id="665"/>
      <w:r w:rsidRPr="007F72CB">
        <w:rPr>
          <w:rFonts w:eastAsia="Times New Roman" w:cs="Times New Roman"/>
          <w:sz w:val="24"/>
          <w:szCs w:val="24"/>
          <w:lang w:eastAsia="ru-RU"/>
        </w:rPr>
        <w:t xml:space="preserve">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r:id="rId304" w:anchor="l139" w:tgtFrame="_self" w:history="1">
        <w:r w:rsidRPr="007F72CB">
          <w:rPr>
            <w:rFonts w:eastAsia="Times New Roman" w:cs="Times New Roman"/>
            <w:color w:val="0000FF"/>
            <w:sz w:val="24"/>
            <w:szCs w:val="24"/>
            <w:u w:val="single"/>
            <w:lang w:eastAsia="ru-RU"/>
          </w:rPr>
          <w:t>пункта 9</w:t>
        </w:r>
      </w:hyperlink>
      <w:r w:rsidRPr="007F72CB">
        <w:rPr>
          <w:rFonts w:eastAsia="Times New Roman" w:cs="Times New Roman"/>
          <w:sz w:val="24"/>
          <w:szCs w:val="24"/>
          <w:lang w:eastAsia="ru-RU"/>
        </w:rPr>
        <w:t xml:space="preserve"> статьи 9 настоящего Федерального закона федеральным органом исполнительной власти, разрабатывающим такие проекты, не </w:t>
      </w:r>
      <w:proofErr w:type="gramStart"/>
      <w:r w:rsidRPr="007F72CB">
        <w:rPr>
          <w:rFonts w:eastAsia="Times New Roman" w:cs="Times New Roman"/>
          <w:sz w:val="24"/>
          <w:szCs w:val="24"/>
          <w:lang w:eastAsia="ru-RU"/>
        </w:rPr>
        <w:t>позднее</w:t>
      </w:r>
      <w:proofErr w:type="gramEnd"/>
      <w:r w:rsidRPr="007F72CB">
        <w:rPr>
          <w:rFonts w:eastAsia="Times New Roman" w:cs="Times New Roman"/>
          <w:sz w:val="24"/>
          <w:szCs w:val="24"/>
          <w:lang w:eastAsia="ru-RU"/>
        </w:rP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w:t>
      </w:r>
      <w:bookmarkStart w:id="666" w:name="l538"/>
      <w:bookmarkEnd w:id="666"/>
      <w:r w:rsidRPr="007F72CB">
        <w:rPr>
          <w:rFonts w:eastAsia="Times New Roman" w:cs="Times New Roman"/>
          <w:sz w:val="24"/>
          <w:szCs w:val="24"/>
          <w:lang w:eastAsia="ru-RU"/>
        </w:rPr>
        <w:t xml:space="preserve">исполнительной власти, иных заинтересованных </w:t>
      </w:r>
      <w:bookmarkStart w:id="667" w:name="l536"/>
      <w:bookmarkEnd w:id="667"/>
      <w:r w:rsidRPr="007F72CB">
        <w:rPr>
          <w:rFonts w:eastAsia="Times New Roman" w:cs="Times New Roman"/>
          <w:sz w:val="24"/>
          <w:szCs w:val="24"/>
          <w:lang w:eastAsia="ru-RU"/>
        </w:rPr>
        <w:t xml:space="preserve">федеральных органов исполнительной власти, научных организаций, </w:t>
      </w:r>
      <w:proofErr w:type="spellStart"/>
      <w:r w:rsidRPr="007F72CB">
        <w:rPr>
          <w:rFonts w:eastAsia="Times New Roman" w:cs="Times New Roman"/>
          <w:sz w:val="24"/>
          <w:szCs w:val="24"/>
          <w:lang w:eastAsia="ru-RU"/>
        </w:rPr>
        <w:t>саморегулируемых</w:t>
      </w:r>
      <w:proofErr w:type="spellEnd"/>
      <w:r w:rsidRPr="007F72CB">
        <w:rPr>
          <w:rFonts w:eastAsia="Times New Roman" w:cs="Times New Roman"/>
          <w:sz w:val="24"/>
          <w:szCs w:val="24"/>
          <w:lang w:eastAsia="ru-RU"/>
        </w:rPr>
        <w:t xml:space="preserve"> организаций, общественных объединений предпринимателей и потребителей. Решения об утверждении или отклонении таких проектов принимаются на основании заключения экспертной комиссии по техническому регулированию</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5"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2. Со дня вступления в силу настоящего Федерального закона обязательное подтверждение соответствия осуществляется только в отношении продукции, </w:t>
      </w:r>
      <w:bookmarkStart w:id="668" w:name="l539"/>
      <w:bookmarkEnd w:id="668"/>
      <w:r w:rsidRPr="007F72CB">
        <w:rPr>
          <w:rFonts w:eastAsia="Times New Roman" w:cs="Times New Roman"/>
          <w:sz w:val="24"/>
          <w:szCs w:val="24"/>
          <w:lang w:eastAsia="ru-RU"/>
        </w:rPr>
        <w:t>выпускаемой в обращение на территории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bookmarkStart w:id="669" w:name="l405"/>
      <w:bookmarkEnd w:id="669"/>
      <w:r w:rsidRPr="007F72CB">
        <w:rPr>
          <w:rFonts w:eastAsia="Times New Roman" w:cs="Times New Roman"/>
          <w:sz w:val="24"/>
          <w:szCs w:val="24"/>
          <w:lang w:eastAsia="ru-RU"/>
        </w:rPr>
        <w:t>(</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6"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w:t>
      </w:r>
      <w:bookmarkStart w:id="670" w:name="l540"/>
      <w:bookmarkEnd w:id="670"/>
      <w:r w:rsidRPr="007F72CB">
        <w:rPr>
          <w:rFonts w:eastAsia="Times New Roman" w:cs="Times New Roman"/>
          <w:sz w:val="24"/>
          <w:szCs w:val="24"/>
          <w:lang w:eastAsia="ru-RU"/>
        </w:rPr>
        <w:t>вступления в силу настоящего Федерального закона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7"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71" w:name="l406"/>
      <w:bookmarkEnd w:id="671"/>
      <w:r w:rsidRPr="007F72CB">
        <w:rPr>
          <w:rFonts w:eastAsia="Times New Roman" w:cs="Times New Roman"/>
          <w:sz w:val="24"/>
          <w:szCs w:val="24"/>
          <w:lang w:eastAsia="ru-RU"/>
        </w:rPr>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8" w:anchor="l86" w:history="1">
        <w:r w:rsidRPr="007F72CB">
          <w:rPr>
            <w:rFonts w:eastAsia="Times New Roman" w:cs="Times New Roman"/>
            <w:color w:val="0000FF"/>
            <w:sz w:val="24"/>
            <w:szCs w:val="24"/>
            <w:u w:val="single"/>
            <w:lang w:eastAsia="ru-RU"/>
          </w:rPr>
          <w:t>от 01.05.2007 N 65-ФЗ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Ведение реестра выданных сертификатов соответствия на продукцию, включенную в единый перечень продукции, подлежащей обязательной </w:t>
      </w:r>
      <w:bookmarkStart w:id="672" w:name="l779"/>
      <w:bookmarkEnd w:id="672"/>
      <w:r w:rsidRPr="007F72CB">
        <w:rPr>
          <w:rFonts w:eastAsia="Times New Roman" w:cs="Times New Roman"/>
          <w:sz w:val="24"/>
          <w:szCs w:val="24"/>
          <w:lang w:eastAsia="ru-RU"/>
        </w:rPr>
        <w:t>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09" w:anchor="l98"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Порядок формирования и ведения реестра, указанного в абзаце втором настоящего пункта, предоставления содержащихся в указанном реестре сведений устанавливается Правительством Российской Федерации.</w:t>
      </w:r>
      <w:r w:rsidRPr="007F72CB">
        <w:rPr>
          <w:rFonts w:eastAsia="Times New Roman" w:cs="Times New Roman"/>
          <w:sz w:val="24"/>
          <w:szCs w:val="24"/>
          <w:lang w:eastAsia="ru-RU"/>
        </w:rPr>
        <w:br/>
        <w:t xml:space="preserve">    (в ред. Федерального закона </w:t>
      </w:r>
      <w:hyperlink r:id="rId310" w:anchor="l98"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73" w:name="l780"/>
      <w:bookmarkEnd w:id="673"/>
      <w:r w:rsidRPr="007F72CB">
        <w:rPr>
          <w:rFonts w:eastAsia="Times New Roman" w:cs="Times New Roman"/>
          <w:sz w:val="24"/>
          <w:szCs w:val="24"/>
          <w:lang w:eastAsia="ru-RU"/>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11" w:anchor="l98"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Порядок выдачи бланков сертификатов соответствия, указанных в абзаце четвертом настоящего пункта, устанавливается Правительством </w:t>
      </w:r>
      <w:bookmarkStart w:id="674" w:name="l781"/>
      <w:bookmarkEnd w:id="674"/>
      <w:r w:rsidRPr="007F72CB">
        <w:rPr>
          <w:rFonts w:eastAsia="Times New Roman" w:cs="Times New Roman"/>
          <w:sz w:val="24"/>
          <w:szCs w:val="24"/>
          <w:lang w:eastAsia="ru-RU"/>
        </w:rPr>
        <w:t>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r>
      <w:r w:rsidRPr="007F72CB">
        <w:rPr>
          <w:rFonts w:eastAsia="Times New Roman" w:cs="Times New Roman"/>
          <w:sz w:val="24"/>
          <w:szCs w:val="24"/>
          <w:lang w:eastAsia="ru-RU"/>
        </w:rPr>
        <w:lastRenderedPageBreak/>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12" w:anchor="l98"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r w:rsidRPr="007F72CB">
        <w:rPr>
          <w:rFonts w:eastAsia="Times New Roman" w:cs="Times New Roman"/>
          <w:sz w:val="24"/>
          <w:szCs w:val="24"/>
          <w:lang w:eastAsia="ru-RU"/>
        </w:rPr>
        <w:br/>
        <w:t xml:space="preserve">    (в ред. Федерального закона </w:t>
      </w:r>
      <w:hyperlink r:id="rId313" w:anchor="l98"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Порядок регистрации деклараций о соответствии федеральным органом исполнительной власти, уполномоченным Правительством Российской </w:t>
      </w:r>
      <w:bookmarkStart w:id="675" w:name="l782"/>
      <w:bookmarkEnd w:id="675"/>
      <w:r w:rsidRPr="007F72CB">
        <w:rPr>
          <w:rFonts w:eastAsia="Times New Roman" w:cs="Times New Roman"/>
          <w:sz w:val="24"/>
          <w:szCs w:val="24"/>
          <w:lang w:eastAsia="ru-RU"/>
        </w:rPr>
        <w:t>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14" w:anchor="l98"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3.1.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w:t>
      </w:r>
      <w:bookmarkStart w:id="676" w:name="l746"/>
      <w:bookmarkEnd w:id="676"/>
      <w:r w:rsidRPr="007F72CB">
        <w:rPr>
          <w:rFonts w:eastAsia="Times New Roman" w:cs="Times New Roman"/>
          <w:sz w:val="24"/>
          <w:szCs w:val="24"/>
          <w:lang w:eastAsia="ru-RU"/>
        </w:rPr>
        <w:t>подлежит обязательному подтверждению соответствия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15" w:anchor="l18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4. До вступления в силу соответствующих технических регламентов схема декларирования соответствия на основе собственных </w:t>
      </w:r>
      <w:bookmarkStart w:id="677" w:name="l407"/>
      <w:bookmarkEnd w:id="677"/>
      <w:r w:rsidRPr="007F72CB">
        <w:rPr>
          <w:rFonts w:eastAsia="Times New Roman" w:cs="Times New Roman"/>
          <w:sz w:val="24"/>
          <w:szCs w:val="24"/>
          <w:lang w:eastAsia="ru-RU"/>
        </w:rPr>
        <w:t xml:space="preserve">доказательств допускается для применения только изготовителями или только лицами, выполняющими функции иностранного изготовителя. </w:t>
      </w:r>
      <w:r w:rsidRPr="007F72CB">
        <w:rPr>
          <w:rFonts w:eastAsia="Times New Roman" w:cs="Times New Roman"/>
          <w:sz w:val="24"/>
          <w:szCs w:val="24"/>
          <w:lang w:eastAsia="ru-RU"/>
        </w:rPr>
        <w:br/>
        <w:t xml:space="preserve">    Пункт 5. </w:t>
      </w:r>
      <w:bookmarkStart w:id="678" w:name="l408"/>
      <w:bookmarkEnd w:id="678"/>
      <w:r w:rsidRPr="007F72CB">
        <w:rPr>
          <w:rFonts w:eastAsia="Times New Roman" w:cs="Times New Roman"/>
          <w:sz w:val="24"/>
          <w:szCs w:val="24"/>
          <w:lang w:eastAsia="ru-RU"/>
        </w:rPr>
        <w:t>- Утратил силу</w:t>
      </w:r>
      <w:r w:rsidRPr="007F72CB">
        <w:rPr>
          <w:rFonts w:eastAsia="Times New Roman" w:cs="Times New Roman"/>
          <w:sz w:val="24"/>
          <w:szCs w:val="24"/>
          <w:lang w:eastAsia="ru-RU"/>
        </w:rPr>
        <w:br/>
        <w:t xml:space="preserve">    (в ред. Федерального закона </w:t>
      </w:r>
      <w:hyperlink r:id="rId316" w:anchor="l18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79" w:name="l409"/>
      <w:bookmarkEnd w:id="679"/>
      <w:r w:rsidRPr="007F72CB">
        <w:rPr>
          <w:rFonts w:eastAsia="Times New Roman" w:cs="Times New Roman"/>
          <w:sz w:val="24"/>
          <w:szCs w:val="24"/>
          <w:lang w:eastAsia="ru-RU"/>
        </w:rPr>
        <w:t>Пункт 6. - Утратил силу</w:t>
      </w:r>
      <w:r w:rsidRPr="007F72CB">
        <w:rPr>
          <w:rFonts w:eastAsia="Times New Roman" w:cs="Times New Roman"/>
          <w:sz w:val="24"/>
          <w:szCs w:val="24"/>
          <w:lang w:eastAsia="ru-RU"/>
        </w:rPr>
        <w:br/>
        <w:t>    </w:t>
      </w:r>
      <w:bookmarkStart w:id="680" w:name="l410"/>
      <w:bookmarkEnd w:id="680"/>
      <w:r w:rsidRPr="007F72CB">
        <w:rPr>
          <w:rFonts w:eastAsia="Times New Roman" w:cs="Times New Roman"/>
          <w:sz w:val="24"/>
          <w:szCs w:val="24"/>
          <w:lang w:eastAsia="ru-RU"/>
        </w:rPr>
        <w:t xml:space="preserve">(в ред. Федерального закона </w:t>
      </w:r>
      <w:hyperlink r:id="rId317" w:anchor="l44" w:history="1">
        <w:r w:rsidRPr="007F72CB">
          <w:rPr>
            <w:rFonts w:eastAsia="Times New Roman" w:cs="Times New Roman"/>
            <w:color w:val="0000FF"/>
            <w:sz w:val="24"/>
            <w:szCs w:val="24"/>
            <w:u w:val="single"/>
            <w:lang w:eastAsia="ru-RU"/>
          </w:rPr>
          <w:t>от 30.11.2011 N 347-ФЗ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6.1. </w:t>
      </w:r>
      <w:proofErr w:type="gramStart"/>
      <w:r w:rsidRPr="007F72CB">
        <w:rPr>
          <w:rFonts w:eastAsia="Times New Roman" w:cs="Times New Roman"/>
          <w:sz w:val="24"/>
          <w:szCs w:val="24"/>
          <w:lang w:eastAsia="ru-RU"/>
        </w:rPr>
        <w:t xml:space="preserve">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w:t>
      </w:r>
      <w:bookmarkStart w:id="681" w:name="l553"/>
      <w:bookmarkEnd w:id="681"/>
      <w:r w:rsidRPr="007F72CB">
        <w:rPr>
          <w:rFonts w:eastAsia="Times New Roman" w:cs="Times New Roman"/>
          <w:sz w:val="24"/>
          <w:szCs w:val="24"/>
          <w:lang w:eastAsia="ru-RU"/>
        </w:rPr>
        <w:t>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7F72CB">
        <w:rPr>
          <w:rFonts w:eastAsia="Times New Roman" w:cs="Times New Roman"/>
          <w:sz w:val="24"/>
          <w:szCs w:val="24"/>
          <w:lang w:eastAsia="ru-RU"/>
        </w:rPr>
        <w:t xml:space="preserve"> </w:t>
      </w:r>
      <w:proofErr w:type="gramStart"/>
      <w:r w:rsidRPr="007F72CB">
        <w:rPr>
          <w:rFonts w:eastAsia="Times New Roman" w:cs="Times New Roman"/>
          <w:sz w:val="24"/>
          <w:szCs w:val="24"/>
          <w:lang w:eastAsia="ru-RU"/>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7F72CB">
        <w:rPr>
          <w:rFonts w:eastAsia="Times New Roman" w:cs="Times New Roman"/>
          <w:sz w:val="24"/>
          <w:szCs w:val="24"/>
          <w:lang w:eastAsia="ru-RU"/>
        </w:rPr>
        <w:t xml:space="preserve"> Со дня вступления в силу соответствующих технических </w:t>
      </w:r>
      <w:bookmarkStart w:id="682" w:name="l558"/>
      <w:bookmarkEnd w:id="682"/>
      <w:r w:rsidRPr="007F72CB">
        <w:rPr>
          <w:rFonts w:eastAsia="Times New Roman" w:cs="Times New Roman"/>
          <w:sz w:val="24"/>
          <w:szCs w:val="24"/>
          <w:lang w:eastAsia="ru-RU"/>
        </w:rPr>
        <w:t xml:space="preserve">регламентов указанные акты применяются в качестве обязательных в части, </w:t>
      </w:r>
      <w:bookmarkStart w:id="683" w:name="l554"/>
      <w:bookmarkEnd w:id="683"/>
      <w:r w:rsidRPr="007F72CB">
        <w:rPr>
          <w:rFonts w:eastAsia="Times New Roman" w:cs="Times New Roman"/>
          <w:sz w:val="24"/>
          <w:szCs w:val="24"/>
          <w:lang w:eastAsia="ru-RU"/>
        </w:rPr>
        <w:t>не урегулированной соответствующими техническими регламентами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18" w:anchor="l599" w:history="1">
        <w:r w:rsidRPr="007F72CB">
          <w:rPr>
            <w:rFonts w:eastAsia="Times New Roman" w:cs="Times New Roman"/>
            <w:color w:val="0000FF"/>
            <w:sz w:val="24"/>
            <w:szCs w:val="24"/>
            <w:u w:val="single"/>
            <w:lang w:eastAsia="ru-RU"/>
          </w:rPr>
          <w:t>от 23.11.2009 N 261-ФЗ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6.2. </w:t>
      </w:r>
      <w:proofErr w:type="gramStart"/>
      <w:r w:rsidRPr="007F72CB">
        <w:rPr>
          <w:rFonts w:eastAsia="Times New Roman" w:cs="Times New Roman"/>
          <w:sz w:val="24"/>
          <w:szCs w:val="24"/>
          <w:lang w:eastAsia="ru-RU"/>
        </w:rPr>
        <w:t xml:space="preserve">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w:t>
      </w:r>
      <w:bookmarkStart w:id="684" w:name="l606"/>
      <w:bookmarkEnd w:id="684"/>
      <w:r w:rsidRPr="007F72CB">
        <w:rPr>
          <w:rFonts w:eastAsia="Times New Roman" w:cs="Times New Roman"/>
          <w:sz w:val="24"/>
          <w:szCs w:val="24"/>
          <w:lang w:eastAsia="ru-RU"/>
        </w:rPr>
        <w:t>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w:t>
      </w:r>
      <w:proofErr w:type="gramEnd"/>
      <w:r w:rsidRPr="007F72CB">
        <w:rPr>
          <w:rFonts w:eastAsia="Times New Roman" w:cs="Times New Roman"/>
          <w:sz w:val="24"/>
          <w:szCs w:val="24"/>
          <w:lang w:eastAsia="ru-RU"/>
        </w:rPr>
        <w:t>.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19"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85" w:name="l630"/>
      <w:bookmarkEnd w:id="685"/>
      <w:r w:rsidRPr="007F72CB">
        <w:rPr>
          <w:rFonts w:eastAsia="Times New Roman" w:cs="Times New Roman"/>
          <w:sz w:val="24"/>
          <w:szCs w:val="24"/>
          <w:lang w:eastAsia="ru-RU"/>
        </w:rPr>
        <w:t xml:space="preserve">6.3. </w:t>
      </w:r>
      <w:proofErr w:type="gramStart"/>
      <w:r w:rsidRPr="007F72CB">
        <w:rPr>
          <w:rFonts w:eastAsia="Times New Roman" w:cs="Times New Roman"/>
          <w:sz w:val="24"/>
          <w:szCs w:val="24"/>
          <w:lang w:eastAsia="ru-RU"/>
        </w:rPr>
        <w:t xml:space="preserve">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w:t>
      </w:r>
      <w:bookmarkStart w:id="686" w:name="l607"/>
      <w:bookmarkEnd w:id="686"/>
      <w:r w:rsidRPr="007F72CB">
        <w:rPr>
          <w:rFonts w:eastAsia="Times New Roman" w:cs="Times New Roman"/>
          <w:sz w:val="24"/>
          <w:szCs w:val="24"/>
          <w:lang w:eastAsia="ru-RU"/>
        </w:rPr>
        <w:t>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w:t>
      </w:r>
      <w:proofErr w:type="gramEnd"/>
      <w:r w:rsidRPr="007F72CB">
        <w:rPr>
          <w:rFonts w:eastAsia="Times New Roman" w:cs="Times New Roman"/>
          <w:sz w:val="24"/>
          <w:szCs w:val="24"/>
          <w:lang w:eastAsia="ru-RU"/>
        </w:rPr>
        <w:t xml:space="preserve"> в области стандартизации, а также документов, содержащих правила и методы исследований (испытаний) и измерений, в том числе правила </w:t>
      </w:r>
      <w:bookmarkStart w:id="687" w:name="l608"/>
      <w:bookmarkEnd w:id="687"/>
      <w:r w:rsidRPr="007F72CB">
        <w:rPr>
          <w:rFonts w:eastAsia="Times New Roman" w:cs="Times New Roman"/>
          <w:sz w:val="24"/>
          <w:szCs w:val="24"/>
          <w:lang w:eastAsia="ru-RU"/>
        </w:rPr>
        <w:t xml:space="preserve">отбора образцов, необходимые для применения и исполнения указанных требований и осуществления оценки соответствия. При опубликовании и </w:t>
      </w:r>
      <w:r w:rsidRPr="007F72CB">
        <w:rPr>
          <w:rFonts w:eastAsia="Times New Roman" w:cs="Times New Roman"/>
          <w:sz w:val="24"/>
          <w:szCs w:val="24"/>
          <w:lang w:eastAsia="ru-RU"/>
        </w:rPr>
        <w:lastRenderedPageBreak/>
        <w:t>размещении данного перечня документов указывается информация о наличии переводов стандартов или сводов правил</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0"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 </w:t>
      </w:r>
      <w:r w:rsidRPr="007F72CB">
        <w:rPr>
          <w:rFonts w:eastAsia="Times New Roman" w:cs="Times New Roman"/>
          <w:sz w:val="24"/>
          <w:szCs w:val="24"/>
          <w:lang w:eastAsia="ru-RU"/>
        </w:rPr>
        <w:br/>
        <w:t xml:space="preserve">    (в ред. Федерального закона </w:t>
      </w:r>
      <w:hyperlink r:id="rId321"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88" w:name="l609"/>
      <w:bookmarkEnd w:id="688"/>
      <w:r w:rsidRPr="007F72CB">
        <w:rPr>
          <w:rFonts w:eastAsia="Times New Roman" w:cs="Times New Roman"/>
          <w:sz w:val="24"/>
          <w:szCs w:val="24"/>
          <w:lang w:eastAsia="ru-RU"/>
        </w:rPr>
        <w:t xml:space="preserve">6.4. Заинтересованное лицо для целей обеспечения соблюдения требований, указанных в пункте 6.2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 Надлежащим образом заверенный перевод на русский язык стандарта или свода правил подлежит учету национальным </w:t>
      </w:r>
      <w:bookmarkStart w:id="689" w:name="l631"/>
      <w:bookmarkEnd w:id="689"/>
      <w:r w:rsidRPr="007F72CB">
        <w:rPr>
          <w:rFonts w:eastAsia="Times New Roman" w:cs="Times New Roman"/>
          <w:sz w:val="24"/>
          <w:szCs w:val="24"/>
          <w:lang w:eastAsia="ru-RU"/>
        </w:rPr>
        <w:t>органом по стандартизации в течение семи дней со дня его получения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2"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90" w:name="l610"/>
      <w:bookmarkEnd w:id="690"/>
      <w:r w:rsidRPr="007F72CB">
        <w:rPr>
          <w:rFonts w:eastAsia="Times New Roman" w:cs="Times New Roman"/>
          <w:sz w:val="24"/>
          <w:szCs w:val="24"/>
          <w:lang w:eastAsia="ru-RU"/>
        </w:rPr>
        <w:t>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пунктом 6.3 настоящей статьи, информацию о наличии таких переводов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3"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91" w:name="l632"/>
      <w:bookmarkEnd w:id="691"/>
      <w:r w:rsidRPr="007F72CB">
        <w:rPr>
          <w:rFonts w:eastAsia="Times New Roman" w:cs="Times New Roman"/>
          <w:sz w:val="24"/>
          <w:szCs w:val="24"/>
          <w:lang w:eastAsia="ru-RU"/>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r w:rsidRPr="007F72CB">
        <w:rPr>
          <w:rFonts w:eastAsia="Times New Roman" w:cs="Times New Roman"/>
          <w:sz w:val="24"/>
          <w:szCs w:val="24"/>
          <w:lang w:eastAsia="ru-RU"/>
        </w:rPr>
        <w:br/>
        <w:t xml:space="preserve">    (в ред. Федерального закона </w:t>
      </w:r>
      <w:hyperlink r:id="rId324"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92" w:name="l611"/>
      <w:bookmarkEnd w:id="692"/>
      <w:r w:rsidRPr="007F72CB">
        <w:rPr>
          <w:rFonts w:eastAsia="Times New Roman" w:cs="Times New Roman"/>
          <w:sz w:val="24"/>
          <w:szCs w:val="24"/>
          <w:lang w:eastAsia="ru-RU"/>
        </w:rPr>
        <w:t>7. 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5"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93" w:name="l633"/>
      <w:bookmarkEnd w:id="693"/>
      <w:r w:rsidRPr="007F72CB">
        <w:rPr>
          <w:rFonts w:eastAsia="Times New Roman" w:cs="Times New Roman"/>
          <w:sz w:val="24"/>
          <w:szCs w:val="24"/>
          <w:lang w:eastAsia="ru-RU"/>
        </w:rPr>
        <w:t xml:space="preserve">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w:t>
      </w:r>
      <w:bookmarkStart w:id="694" w:name="l612"/>
      <w:bookmarkEnd w:id="694"/>
      <w:r w:rsidRPr="007F72CB">
        <w:rPr>
          <w:rFonts w:eastAsia="Times New Roman" w:cs="Times New Roman"/>
          <w:sz w:val="24"/>
          <w:szCs w:val="24"/>
          <w:lang w:eastAsia="ru-RU"/>
        </w:rPr>
        <w:t>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6"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7"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695" w:name="l634"/>
      <w:bookmarkEnd w:id="695"/>
      <w:r w:rsidRPr="007F72CB">
        <w:rPr>
          <w:rFonts w:eastAsia="Times New Roman" w:cs="Times New Roman"/>
          <w:sz w:val="24"/>
          <w:szCs w:val="24"/>
          <w:lang w:eastAsia="ru-RU"/>
        </w:rPr>
        <w:t xml:space="preserve">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w:t>
      </w:r>
      <w:bookmarkStart w:id="696" w:name="l613"/>
      <w:bookmarkEnd w:id="696"/>
      <w:r w:rsidRPr="007F72CB">
        <w:rPr>
          <w:rFonts w:eastAsia="Times New Roman" w:cs="Times New Roman"/>
          <w:sz w:val="24"/>
          <w:szCs w:val="24"/>
          <w:lang w:eastAsia="ru-RU"/>
        </w:rPr>
        <w:t>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r w:rsidRPr="007F72CB">
        <w:rPr>
          <w:rFonts w:eastAsia="Times New Roman" w:cs="Times New Roman"/>
          <w:sz w:val="24"/>
          <w:szCs w:val="24"/>
          <w:lang w:eastAsia="ru-RU"/>
        </w:rPr>
        <w:br/>
        <w:t xml:space="preserve">    (в ред. Федерального закона </w:t>
      </w:r>
      <w:hyperlink r:id="rId328"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7.1. 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w:t>
      </w:r>
      <w:bookmarkStart w:id="697" w:name="l635"/>
      <w:bookmarkEnd w:id="697"/>
      <w:r w:rsidRPr="007F72CB">
        <w:rPr>
          <w:rFonts w:eastAsia="Times New Roman" w:cs="Times New Roman"/>
          <w:sz w:val="24"/>
          <w:szCs w:val="24"/>
          <w:lang w:eastAsia="ru-RU"/>
        </w:rPr>
        <w:t xml:space="preserve">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w:t>
      </w:r>
      <w:bookmarkStart w:id="698" w:name="l614"/>
      <w:bookmarkEnd w:id="698"/>
      <w:r w:rsidRPr="007F72CB">
        <w:rPr>
          <w:rFonts w:eastAsia="Times New Roman" w:cs="Times New Roman"/>
          <w:sz w:val="24"/>
          <w:szCs w:val="24"/>
          <w:lang w:eastAsia="ru-RU"/>
        </w:rPr>
        <w:t>обязательному применению в части, не урегулированной соответствующими техническими регламентами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29"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8. Документы об аккредитации, выданные в установленном порядке органам по сертификации и аккредитованным испытательным </w:t>
      </w:r>
      <w:bookmarkStart w:id="699" w:name="l412"/>
      <w:bookmarkEnd w:id="699"/>
      <w:r w:rsidRPr="007F72CB">
        <w:rPr>
          <w:rFonts w:eastAsia="Times New Roman" w:cs="Times New Roman"/>
          <w:sz w:val="24"/>
          <w:szCs w:val="24"/>
          <w:lang w:eastAsia="ru-RU"/>
        </w:rPr>
        <w:t xml:space="preserve">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w:t>
      </w:r>
      <w:r w:rsidRPr="007F72CB">
        <w:rPr>
          <w:rFonts w:eastAsia="Times New Roman" w:cs="Times New Roman"/>
          <w:sz w:val="24"/>
          <w:szCs w:val="24"/>
          <w:lang w:eastAsia="ru-RU"/>
        </w:rPr>
        <w:lastRenderedPageBreak/>
        <w:t xml:space="preserve">Федерального закона, считаются действительными до </w:t>
      </w:r>
      <w:bookmarkStart w:id="700" w:name="l413"/>
      <w:bookmarkEnd w:id="700"/>
      <w:r w:rsidRPr="007F72CB">
        <w:rPr>
          <w:rFonts w:eastAsia="Times New Roman" w:cs="Times New Roman"/>
          <w:sz w:val="24"/>
          <w:szCs w:val="24"/>
          <w:lang w:eastAsia="ru-RU"/>
        </w:rPr>
        <w:t xml:space="preserve">окончания срока, установленного в них. </w:t>
      </w:r>
      <w:r w:rsidRPr="007F72CB">
        <w:rPr>
          <w:rFonts w:eastAsia="Times New Roman" w:cs="Times New Roman"/>
          <w:sz w:val="24"/>
          <w:szCs w:val="24"/>
          <w:lang w:eastAsia="ru-RU"/>
        </w:rPr>
        <w:br/>
        <w:t>    9. В целях выполнения работ по подтверждению соответствия требованиям и документам в области стандартизации, указанным в пунктах 6.2 и 6.3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0" w:anchor="l95" w:history="1">
        <w:r w:rsidRPr="007F72CB">
          <w:rPr>
            <w:rFonts w:eastAsia="Times New Roman" w:cs="Times New Roman"/>
            <w:color w:val="0000FF"/>
            <w:sz w:val="24"/>
            <w:szCs w:val="24"/>
            <w:u w:val="single"/>
            <w:lang w:eastAsia="ru-RU"/>
          </w:rPr>
          <w:t>от 30.12.2009 N 385-ФЗ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701" w:name="l749"/>
      <w:bookmarkEnd w:id="701"/>
      <w:r w:rsidRPr="007F72CB">
        <w:rPr>
          <w:rFonts w:eastAsia="Times New Roman" w:cs="Times New Roman"/>
          <w:sz w:val="24"/>
          <w:szCs w:val="24"/>
          <w:lang w:eastAsia="ru-RU"/>
        </w:rPr>
        <w:t xml:space="preserve">10. </w:t>
      </w:r>
      <w:proofErr w:type="gramStart"/>
      <w:r w:rsidRPr="007F72CB">
        <w:rPr>
          <w:rFonts w:eastAsia="Times New Roman" w:cs="Times New Roman"/>
          <w:sz w:val="24"/>
          <w:szCs w:val="24"/>
          <w:lang w:eastAsia="ru-RU"/>
        </w:rPr>
        <w:t xml:space="preserve">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w:t>
      </w:r>
      <w:bookmarkStart w:id="702" w:name="l753"/>
      <w:bookmarkEnd w:id="702"/>
      <w:r w:rsidRPr="007F72CB">
        <w:rPr>
          <w:rFonts w:eastAsia="Times New Roman" w:cs="Times New Roman"/>
          <w:sz w:val="24"/>
          <w:szCs w:val="24"/>
          <w:lang w:eastAsia="ru-RU"/>
        </w:rPr>
        <w:t>стороны, если в отношении такой продукции отсутствуют или не могут быть применены</w:t>
      </w:r>
      <w:proofErr w:type="gramEnd"/>
      <w:r w:rsidRPr="007F72CB">
        <w:rPr>
          <w:rFonts w:eastAsia="Times New Roman" w:cs="Times New Roman"/>
          <w:sz w:val="24"/>
          <w:szCs w:val="24"/>
          <w:lang w:eastAsia="ru-RU"/>
        </w:rPr>
        <w:t xml:space="preserve"> нормативные правовые акты Российской Федерации и нормативные документы федеральных </w:t>
      </w:r>
      <w:bookmarkStart w:id="703" w:name="l750"/>
      <w:bookmarkEnd w:id="703"/>
      <w:r w:rsidRPr="007F72CB">
        <w:rPr>
          <w:rFonts w:eastAsia="Times New Roman" w:cs="Times New Roman"/>
          <w:sz w:val="24"/>
          <w:szCs w:val="24"/>
          <w:lang w:eastAsia="ru-RU"/>
        </w:rPr>
        <w:t>органов исполнительной власти, устанавливающие в соответствии 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1" w:anchor="l18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704" w:name="l754"/>
      <w:bookmarkStart w:id="705" w:name="l751"/>
      <w:bookmarkEnd w:id="704"/>
      <w:bookmarkEnd w:id="705"/>
      <w:r w:rsidRPr="007F72CB">
        <w:rPr>
          <w:rFonts w:eastAsia="Times New Roman" w:cs="Times New Roman"/>
          <w:sz w:val="24"/>
          <w:szCs w:val="24"/>
          <w:lang w:eastAsia="ru-RU"/>
        </w:rPr>
        <w:t xml:space="preserve">Порядок маркировки такой продукции, в том числе знаком соответствия, а также порядок информирования приобретателя, в том числе потребителя, о возможном </w:t>
      </w:r>
      <w:proofErr w:type="gramStart"/>
      <w:r w:rsidRPr="007F72CB">
        <w:rPr>
          <w:rFonts w:eastAsia="Times New Roman" w:cs="Times New Roman"/>
          <w:sz w:val="24"/>
          <w:szCs w:val="24"/>
          <w:lang w:eastAsia="ru-RU"/>
        </w:rPr>
        <w:t>вреде</w:t>
      </w:r>
      <w:proofErr w:type="gramEnd"/>
      <w:r w:rsidRPr="007F72CB">
        <w:rPr>
          <w:rFonts w:eastAsia="Times New Roman" w:cs="Times New Roman"/>
          <w:sz w:val="24"/>
          <w:szCs w:val="24"/>
          <w:lang w:eastAsia="ru-RU"/>
        </w:rPr>
        <w:t xml:space="preserve">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абзацем седьмым пункта 3 настоящей статьи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2" w:anchor="l101" w:history="1">
        <w:r w:rsidRPr="007F72CB">
          <w:rPr>
            <w:rFonts w:eastAsia="Times New Roman" w:cs="Times New Roman"/>
            <w:color w:val="0000FF"/>
            <w:sz w:val="24"/>
            <w:szCs w:val="24"/>
            <w:u w:val="single"/>
            <w:lang w:eastAsia="ru-RU"/>
          </w:rPr>
          <w:t>от 23.06.2014 N 160-ФЗ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bookmarkStart w:id="706" w:name="l783"/>
      <w:bookmarkEnd w:id="706"/>
      <w:r w:rsidRPr="007F72CB">
        <w:rPr>
          <w:rFonts w:eastAsia="Times New Roman" w:cs="Times New Roman"/>
          <w:sz w:val="24"/>
          <w:szCs w:val="24"/>
          <w:lang w:eastAsia="ru-RU"/>
        </w:rPr>
        <w:t xml:space="preserve">11. </w:t>
      </w:r>
      <w:proofErr w:type="gramStart"/>
      <w:r w:rsidRPr="007F72CB">
        <w:rPr>
          <w:rFonts w:eastAsia="Times New Roman" w:cs="Times New Roman"/>
          <w:sz w:val="24"/>
          <w:szCs w:val="24"/>
          <w:lang w:eastAsia="ru-RU"/>
        </w:rPr>
        <w:t xml:space="preserve">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333" w:anchor="l914" w:history="1">
        <w:r w:rsidRPr="007F72CB">
          <w:rPr>
            <w:rFonts w:eastAsia="Times New Roman" w:cs="Times New Roman"/>
            <w:color w:val="0000FF"/>
            <w:sz w:val="24"/>
            <w:szCs w:val="24"/>
            <w:u w:val="single"/>
            <w:lang w:eastAsia="ru-RU"/>
          </w:rPr>
          <w:t>статьей 45</w:t>
        </w:r>
      </w:hyperlink>
      <w:r w:rsidRPr="007F72CB">
        <w:rPr>
          <w:rFonts w:eastAsia="Times New Roman" w:cs="Times New Roman"/>
          <w:sz w:val="24"/>
          <w:szCs w:val="24"/>
          <w:lang w:eastAsia="ru-RU"/>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w:t>
      </w:r>
      <w:bookmarkStart w:id="707" w:name="l755"/>
      <w:bookmarkEnd w:id="707"/>
      <w:r w:rsidRPr="007F72CB">
        <w:rPr>
          <w:rFonts w:eastAsia="Times New Roman" w:cs="Times New Roman"/>
          <w:sz w:val="24"/>
          <w:szCs w:val="24"/>
          <w:lang w:eastAsia="ru-RU"/>
        </w:rPr>
        <w:t xml:space="preserve">осуществляется в соответствии с нормативными правовыми актами Российской Федерации и нормативными </w:t>
      </w:r>
      <w:bookmarkStart w:id="708" w:name="l752"/>
      <w:bookmarkEnd w:id="708"/>
      <w:r w:rsidRPr="007F72CB">
        <w:rPr>
          <w:rFonts w:eastAsia="Times New Roman" w:cs="Times New Roman"/>
          <w:sz w:val="24"/>
          <w:szCs w:val="24"/>
          <w:lang w:eastAsia="ru-RU"/>
        </w:rPr>
        <w:t>документами федеральных органов исполнительной власти, указанными в пунктах 1 и 2</w:t>
      </w:r>
      <w:proofErr w:type="gramEnd"/>
      <w:r w:rsidRPr="007F72CB">
        <w:rPr>
          <w:rFonts w:eastAsia="Times New Roman" w:cs="Times New Roman"/>
          <w:sz w:val="24"/>
          <w:szCs w:val="24"/>
          <w:lang w:eastAsia="ru-RU"/>
        </w:rPr>
        <w:t xml:space="preserve"> настоящей статьи и применяемыми в части, не урегулированной указанным Федеральным законом</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4" w:anchor="l184" w:history="1">
        <w:r w:rsidRPr="007F72CB">
          <w:rPr>
            <w:rFonts w:eastAsia="Times New Roman" w:cs="Times New Roman"/>
            <w:color w:val="0000FF"/>
            <w:sz w:val="24"/>
            <w:szCs w:val="24"/>
            <w:u w:val="single"/>
            <w:lang w:eastAsia="ru-RU"/>
          </w:rPr>
          <w:t>от 21.07.2011 N 255-ФЗ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w:t>
      </w:r>
      <w:bookmarkStart w:id="709" w:name="l769"/>
      <w:bookmarkEnd w:id="709"/>
      <w:r w:rsidRPr="007F72CB">
        <w:rPr>
          <w:rFonts w:eastAsia="Times New Roman" w:cs="Times New Roman"/>
          <w:sz w:val="24"/>
          <w:szCs w:val="24"/>
          <w:lang w:eastAsia="ru-RU"/>
        </w:rPr>
        <w:t>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5" w:anchor="l11" w:history="1">
        <w:r w:rsidRPr="007F72CB">
          <w:rPr>
            <w:rFonts w:eastAsia="Times New Roman" w:cs="Times New Roman"/>
            <w:color w:val="0000FF"/>
            <w:sz w:val="24"/>
            <w:szCs w:val="24"/>
            <w:u w:val="single"/>
            <w:lang w:eastAsia="ru-RU"/>
          </w:rPr>
          <w:t>от 23.07.2013 N 238-ФЗ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xml:space="preserve">    Таким порядком может предусматриваться взимание с заявителя платы за проведение процедур признания и оценки соответствия испытательной </w:t>
      </w:r>
      <w:bookmarkStart w:id="710" w:name="l772"/>
      <w:bookmarkEnd w:id="710"/>
      <w:r w:rsidRPr="007F72CB">
        <w:rPr>
          <w:rFonts w:eastAsia="Times New Roman" w:cs="Times New Roman"/>
          <w:sz w:val="24"/>
          <w:szCs w:val="24"/>
          <w:lang w:eastAsia="ru-RU"/>
        </w:rPr>
        <w:t>лаборатории (центра) принципам надлежащей лабораторной практики, указанным в абзаце первом настоящего пункта</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t xml:space="preserve"> </w:t>
      </w:r>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6" w:anchor="l11" w:history="1">
        <w:r w:rsidRPr="007F72CB">
          <w:rPr>
            <w:rFonts w:eastAsia="Times New Roman" w:cs="Times New Roman"/>
            <w:color w:val="0000FF"/>
            <w:sz w:val="24"/>
            <w:szCs w:val="24"/>
            <w:u w:val="single"/>
            <w:lang w:eastAsia="ru-RU"/>
          </w:rPr>
          <w:t>от 23.07.2013 N 238-ФЗ</w:t>
        </w:r>
      </w:hyperlink>
      <w:bookmarkStart w:id="711" w:name="l770"/>
      <w:bookmarkEnd w:id="711"/>
      <w:r w:rsidRPr="007F72CB">
        <w:rPr>
          <w:rFonts w:eastAsia="Times New Roman" w:cs="Times New Roman"/>
          <w:sz w:val="24"/>
          <w:szCs w:val="24"/>
          <w:lang w:eastAsia="ru-RU"/>
        </w:rPr>
        <w:t>)</w:t>
      </w:r>
      <w:r w:rsidRPr="007F72CB">
        <w:rPr>
          <w:rFonts w:eastAsia="Times New Roman" w:cs="Times New Roman"/>
          <w:sz w:val="24"/>
          <w:szCs w:val="24"/>
          <w:lang w:eastAsia="ru-RU"/>
        </w:rPr>
        <w:br/>
        <w:t>    Перечень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w:t>
      </w:r>
      <w:proofErr w:type="gramStart"/>
      <w:r w:rsidRPr="007F72CB">
        <w:rPr>
          <w:rFonts w:eastAsia="Times New Roman" w:cs="Times New Roman"/>
          <w:sz w:val="24"/>
          <w:szCs w:val="24"/>
          <w:lang w:eastAsia="ru-RU"/>
        </w:rPr>
        <w:t>.</w:t>
      </w:r>
      <w:proofErr w:type="gramEnd"/>
      <w:r w:rsidRPr="007F72CB">
        <w:rPr>
          <w:rFonts w:eastAsia="Times New Roman" w:cs="Times New Roman"/>
          <w:sz w:val="24"/>
          <w:szCs w:val="24"/>
          <w:lang w:eastAsia="ru-RU"/>
        </w:rPr>
        <w:br/>
        <w:t>    (</w:t>
      </w:r>
      <w:proofErr w:type="gramStart"/>
      <w:r w:rsidRPr="007F72CB">
        <w:rPr>
          <w:rFonts w:eastAsia="Times New Roman" w:cs="Times New Roman"/>
          <w:sz w:val="24"/>
          <w:szCs w:val="24"/>
          <w:lang w:eastAsia="ru-RU"/>
        </w:rPr>
        <w:t>в</w:t>
      </w:r>
      <w:proofErr w:type="gramEnd"/>
      <w:r w:rsidRPr="007F72CB">
        <w:rPr>
          <w:rFonts w:eastAsia="Times New Roman" w:cs="Times New Roman"/>
          <w:sz w:val="24"/>
          <w:szCs w:val="24"/>
          <w:lang w:eastAsia="ru-RU"/>
        </w:rPr>
        <w:t xml:space="preserve"> ред. Федерального закона </w:t>
      </w:r>
      <w:hyperlink r:id="rId337" w:anchor="l11" w:history="1">
        <w:r w:rsidRPr="007F72CB">
          <w:rPr>
            <w:rFonts w:eastAsia="Times New Roman" w:cs="Times New Roman"/>
            <w:color w:val="0000FF"/>
            <w:sz w:val="24"/>
            <w:szCs w:val="24"/>
            <w:u w:val="single"/>
            <w:lang w:eastAsia="ru-RU"/>
          </w:rPr>
          <w:t>от 23.07.2013 N 238-ФЗ</w:t>
        </w:r>
      </w:hyperlink>
      <w:r w:rsidRPr="007F72CB">
        <w:rPr>
          <w:rFonts w:eastAsia="Times New Roman" w:cs="Times New Roman"/>
          <w:sz w:val="24"/>
          <w:szCs w:val="24"/>
          <w:lang w:eastAsia="ru-RU"/>
        </w:rPr>
        <w:t>)</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712" w:name="h483"/>
      <w:bookmarkStart w:id="713" w:name="l615"/>
      <w:bookmarkEnd w:id="712"/>
      <w:bookmarkEnd w:id="713"/>
      <w:r w:rsidRPr="007F72CB">
        <w:rPr>
          <w:rFonts w:eastAsia="Times New Roman" w:cs="Times New Roman"/>
          <w:b/>
          <w:bCs/>
          <w:sz w:val="27"/>
          <w:szCs w:val="27"/>
          <w:lang w:eastAsia="ru-RU"/>
        </w:rPr>
        <w:lastRenderedPageBreak/>
        <w:t xml:space="preserve">Статья 47. Приведение нормативных правовых актов в соответствие с настоящим Федеральным законом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Со дня вступления в силу настоящего Федерального закона </w:t>
      </w:r>
      <w:bookmarkStart w:id="714" w:name="l414"/>
      <w:bookmarkEnd w:id="714"/>
      <w:r w:rsidRPr="007F72CB">
        <w:rPr>
          <w:rFonts w:eastAsia="Times New Roman" w:cs="Times New Roman"/>
          <w:sz w:val="24"/>
          <w:szCs w:val="24"/>
          <w:lang w:eastAsia="ru-RU"/>
        </w:rPr>
        <w:t xml:space="preserve">признать утратившими силу: </w:t>
      </w:r>
      <w:r w:rsidRPr="007F72CB">
        <w:rPr>
          <w:rFonts w:eastAsia="Times New Roman" w:cs="Times New Roman"/>
          <w:sz w:val="24"/>
          <w:szCs w:val="24"/>
          <w:lang w:eastAsia="ru-RU"/>
        </w:rPr>
        <w:br/>
        <w:t xml:space="preserve">    Закон Российской Федерации </w:t>
      </w:r>
      <w:hyperlink r:id="rId338" w:history="1">
        <w:r w:rsidRPr="007F72CB">
          <w:rPr>
            <w:rFonts w:eastAsia="Times New Roman" w:cs="Times New Roman"/>
            <w:color w:val="0000FF"/>
            <w:sz w:val="24"/>
            <w:szCs w:val="24"/>
            <w:u w:val="single"/>
            <w:lang w:eastAsia="ru-RU"/>
          </w:rPr>
          <w:t>от 10 июня 1993 года N 5151-I</w:t>
        </w:r>
      </w:hyperlink>
      <w:r w:rsidRPr="007F72CB">
        <w:rPr>
          <w:rFonts w:eastAsia="Times New Roman" w:cs="Times New Roman"/>
          <w:sz w:val="24"/>
          <w:szCs w:val="24"/>
          <w:lang w:eastAsia="ru-RU"/>
        </w:rPr>
        <w:t xml:space="preserve"> "О сертификации продукции и услуг" (Ведомости Съезда народных депутатов и Верховного Совета Российской Федерации, 1993, N 26, </w:t>
      </w:r>
      <w:bookmarkStart w:id="715" w:name="l415"/>
      <w:bookmarkEnd w:id="715"/>
      <w:r w:rsidRPr="007F72CB">
        <w:rPr>
          <w:rFonts w:eastAsia="Times New Roman" w:cs="Times New Roman"/>
          <w:sz w:val="24"/>
          <w:szCs w:val="24"/>
          <w:lang w:eastAsia="ru-RU"/>
        </w:rPr>
        <w:t xml:space="preserve">ст. 966); </w:t>
      </w:r>
      <w:r w:rsidRPr="007F72CB">
        <w:rPr>
          <w:rFonts w:eastAsia="Times New Roman" w:cs="Times New Roman"/>
          <w:sz w:val="24"/>
          <w:szCs w:val="24"/>
          <w:lang w:eastAsia="ru-RU"/>
        </w:rPr>
        <w:br/>
        <w:t xml:space="preserve">    постановление Верховного Совета Российской Федерации </w:t>
      </w:r>
      <w:hyperlink r:id="rId339" w:history="1">
        <w:r w:rsidRPr="007F72CB">
          <w:rPr>
            <w:rFonts w:eastAsia="Times New Roman" w:cs="Times New Roman"/>
            <w:color w:val="0000FF"/>
            <w:sz w:val="24"/>
            <w:szCs w:val="24"/>
            <w:u w:val="single"/>
            <w:lang w:eastAsia="ru-RU"/>
          </w:rPr>
          <w:t>от 10 июня 1993 года N 5153-I</w:t>
        </w:r>
      </w:hyperlink>
      <w:r w:rsidRPr="007F72CB">
        <w:rPr>
          <w:rFonts w:eastAsia="Times New Roman" w:cs="Times New Roman"/>
          <w:sz w:val="24"/>
          <w:szCs w:val="24"/>
          <w:lang w:eastAsia="ru-RU"/>
        </w:rPr>
        <w:t xml:space="preserve">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w:t>
      </w:r>
      <w:bookmarkStart w:id="716" w:name="l416"/>
      <w:bookmarkEnd w:id="716"/>
      <w:r w:rsidRPr="007F72CB">
        <w:rPr>
          <w:rFonts w:eastAsia="Times New Roman" w:cs="Times New Roman"/>
          <w:sz w:val="24"/>
          <w:szCs w:val="24"/>
          <w:lang w:eastAsia="ru-RU"/>
        </w:rPr>
        <w:t xml:space="preserve">1993, N 26, ст. 967); </w:t>
      </w:r>
      <w:r w:rsidRPr="007F72CB">
        <w:rPr>
          <w:rFonts w:eastAsia="Times New Roman" w:cs="Times New Roman"/>
          <w:sz w:val="24"/>
          <w:szCs w:val="24"/>
          <w:lang w:eastAsia="ru-RU"/>
        </w:rPr>
        <w:br/>
        <w:t xml:space="preserve">    Закон Российской Федерации </w:t>
      </w:r>
      <w:hyperlink r:id="rId340" w:history="1">
        <w:r w:rsidRPr="007F72CB">
          <w:rPr>
            <w:rFonts w:eastAsia="Times New Roman" w:cs="Times New Roman"/>
            <w:color w:val="0000FF"/>
            <w:sz w:val="24"/>
            <w:szCs w:val="24"/>
            <w:u w:val="single"/>
            <w:lang w:eastAsia="ru-RU"/>
          </w:rPr>
          <w:t>от 10 июня 1993 года N 5154-I</w:t>
        </w:r>
      </w:hyperlink>
      <w:r w:rsidRPr="007F72CB">
        <w:rPr>
          <w:rFonts w:eastAsia="Times New Roman" w:cs="Times New Roman"/>
          <w:sz w:val="24"/>
          <w:szCs w:val="24"/>
          <w:lang w:eastAsia="ru-RU"/>
        </w:rPr>
        <w:t xml:space="preserve"> "О стандартизации" (Ведомости Съезда народных депутатов и Верховного Совета Российской Федерации, 1993, N 25, ст. 917); </w:t>
      </w:r>
      <w:bookmarkStart w:id="717" w:name="l417"/>
      <w:bookmarkEnd w:id="717"/>
      <w:r w:rsidRPr="007F72CB">
        <w:rPr>
          <w:rFonts w:eastAsia="Times New Roman" w:cs="Times New Roman"/>
          <w:sz w:val="24"/>
          <w:szCs w:val="24"/>
          <w:lang w:eastAsia="ru-RU"/>
        </w:rPr>
        <w:br/>
        <w:t xml:space="preserve">    постановление Верховного Совета Российской Федерации </w:t>
      </w:r>
      <w:hyperlink r:id="rId341" w:history="1">
        <w:r w:rsidRPr="007F72CB">
          <w:rPr>
            <w:rFonts w:eastAsia="Times New Roman" w:cs="Times New Roman"/>
            <w:color w:val="0000FF"/>
            <w:sz w:val="24"/>
            <w:szCs w:val="24"/>
            <w:u w:val="single"/>
            <w:lang w:eastAsia="ru-RU"/>
          </w:rPr>
          <w:t>от 10 июня 1993 года N 5156-I</w:t>
        </w:r>
      </w:hyperlink>
      <w:r w:rsidRPr="007F72CB">
        <w:rPr>
          <w:rFonts w:eastAsia="Times New Roman" w:cs="Times New Roman"/>
          <w:sz w:val="24"/>
          <w:szCs w:val="24"/>
          <w:lang w:eastAsia="ru-RU"/>
        </w:rPr>
        <w:t xml:space="preserve">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w:t>
      </w:r>
      <w:bookmarkStart w:id="718" w:name="l418"/>
      <w:bookmarkEnd w:id="718"/>
      <w:r w:rsidRPr="007F72CB">
        <w:rPr>
          <w:rFonts w:eastAsia="Times New Roman" w:cs="Times New Roman"/>
          <w:sz w:val="24"/>
          <w:szCs w:val="24"/>
          <w:lang w:eastAsia="ru-RU"/>
        </w:rPr>
        <w:t xml:space="preserve">ст. 918); </w:t>
      </w:r>
      <w:r w:rsidRPr="007F72CB">
        <w:rPr>
          <w:rFonts w:eastAsia="Times New Roman" w:cs="Times New Roman"/>
          <w:sz w:val="24"/>
          <w:szCs w:val="24"/>
          <w:lang w:eastAsia="ru-RU"/>
        </w:rPr>
        <w:br/>
        <w:t xml:space="preserve">    пункты </w:t>
      </w:r>
      <w:hyperlink r:id="rId342" w:anchor="l46" w:history="1">
        <w:r w:rsidRPr="007F72CB">
          <w:rPr>
            <w:rFonts w:eastAsia="Times New Roman" w:cs="Times New Roman"/>
            <w:color w:val="0000FF"/>
            <w:sz w:val="24"/>
            <w:szCs w:val="24"/>
            <w:u w:val="single"/>
            <w:lang w:eastAsia="ru-RU"/>
          </w:rPr>
          <w:t>12</w:t>
        </w:r>
      </w:hyperlink>
      <w:r w:rsidRPr="007F72CB">
        <w:rPr>
          <w:rFonts w:eastAsia="Times New Roman" w:cs="Times New Roman"/>
          <w:sz w:val="24"/>
          <w:szCs w:val="24"/>
          <w:lang w:eastAsia="ru-RU"/>
        </w:rPr>
        <w:t xml:space="preserve"> и </w:t>
      </w:r>
      <w:hyperlink r:id="rId343" w:anchor="l49" w:history="1">
        <w:r w:rsidRPr="007F72CB">
          <w:rPr>
            <w:rFonts w:eastAsia="Times New Roman" w:cs="Times New Roman"/>
            <w:color w:val="0000FF"/>
            <w:sz w:val="24"/>
            <w:szCs w:val="24"/>
            <w:u w:val="single"/>
            <w:lang w:eastAsia="ru-RU"/>
          </w:rPr>
          <w:t>13</w:t>
        </w:r>
      </w:hyperlink>
      <w:r w:rsidRPr="007F72CB">
        <w:rPr>
          <w:rFonts w:eastAsia="Times New Roman" w:cs="Times New Roman"/>
          <w:sz w:val="24"/>
          <w:szCs w:val="24"/>
          <w:lang w:eastAsia="ru-RU"/>
        </w:rPr>
        <w:t xml:space="preserve">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w:t>
      </w:r>
      <w:bookmarkStart w:id="719" w:name="l419"/>
      <w:bookmarkEnd w:id="719"/>
      <w:r w:rsidRPr="007F72CB">
        <w:rPr>
          <w:rFonts w:eastAsia="Times New Roman" w:cs="Times New Roman"/>
          <w:sz w:val="24"/>
          <w:szCs w:val="24"/>
          <w:lang w:eastAsia="ru-RU"/>
        </w:rPr>
        <w:t xml:space="preserve">законодательства Российской Федерации, 1996, N 1, ст. 4); </w:t>
      </w:r>
      <w:r w:rsidRPr="007F72CB">
        <w:rPr>
          <w:rFonts w:eastAsia="Times New Roman" w:cs="Times New Roman"/>
          <w:sz w:val="24"/>
          <w:szCs w:val="24"/>
          <w:lang w:eastAsia="ru-RU"/>
        </w:rPr>
        <w:br/>
        <w:t>    </w:t>
      </w:r>
      <w:hyperlink r:id="rId344" w:anchor="l6" w:history="1">
        <w:r w:rsidRPr="007F72CB">
          <w:rPr>
            <w:rFonts w:eastAsia="Times New Roman" w:cs="Times New Roman"/>
            <w:color w:val="0000FF"/>
            <w:sz w:val="24"/>
            <w:szCs w:val="24"/>
            <w:u w:val="single"/>
            <w:lang w:eastAsia="ru-RU"/>
          </w:rPr>
          <w:t>пункт 2</w:t>
        </w:r>
      </w:hyperlink>
      <w:r w:rsidRPr="007F72CB">
        <w:rPr>
          <w:rFonts w:eastAsia="Times New Roman" w:cs="Times New Roman"/>
          <w:sz w:val="24"/>
          <w:szCs w:val="24"/>
          <w:lang w:eastAsia="ru-RU"/>
        </w:rPr>
        <w:t xml:space="preserve">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w:t>
      </w:r>
      <w:bookmarkStart w:id="720" w:name="l420"/>
      <w:bookmarkEnd w:id="720"/>
      <w:r w:rsidRPr="007F72CB">
        <w:rPr>
          <w:rFonts w:eastAsia="Times New Roman" w:cs="Times New Roman"/>
          <w:sz w:val="24"/>
          <w:szCs w:val="24"/>
          <w:lang w:eastAsia="ru-RU"/>
        </w:rPr>
        <w:t xml:space="preserve">Федерального закона "О рекламе" (Собрание законодательства Российской Федерации, 1998, N 10, ст. 1143); </w:t>
      </w:r>
      <w:r w:rsidRPr="007F72CB">
        <w:rPr>
          <w:rFonts w:eastAsia="Times New Roman" w:cs="Times New Roman"/>
          <w:sz w:val="24"/>
          <w:szCs w:val="24"/>
          <w:lang w:eastAsia="ru-RU"/>
        </w:rPr>
        <w:br/>
        <w:t xml:space="preserve">    Федеральный закон </w:t>
      </w:r>
      <w:hyperlink r:id="rId345" w:history="1">
        <w:r w:rsidRPr="007F72CB">
          <w:rPr>
            <w:rFonts w:eastAsia="Times New Roman" w:cs="Times New Roman"/>
            <w:color w:val="0000FF"/>
            <w:sz w:val="24"/>
            <w:szCs w:val="24"/>
            <w:u w:val="single"/>
            <w:lang w:eastAsia="ru-RU"/>
          </w:rPr>
          <w:t>от 31 июля 1998 года N 154-ФЗ</w:t>
        </w:r>
      </w:hyperlink>
      <w:r w:rsidRPr="007F72CB">
        <w:rPr>
          <w:rFonts w:eastAsia="Times New Roman" w:cs="Times New Roman"/>
          <w:sz w:val="24"/>
          <w:szCs w:val="24"/>
          <w:lang w:eastAsia="ru-RU"/>
        </w:rPr>
        <w:t xml:space="preserve"> "О внесении изменений и дополнений в Закон Российской Федерации "О сертификации </w:t>
      </w:r>
      <w:bookmarkStart w:id="721" w:name="l421"/>
      <w:bookmarkEnd w:id="721"/>
      <w:r w:rsidRPr="007F72CB">
        <w:rPr>
          <w:rFonts w:eastAsia="Times New Roman" w:cs="Times New Roman"/>
          <w:sz w:val="24"/>
          <w:szCs w:val="24"/>
          <w:lang w:eastAsia="ru-RU"/>
        </w:rPr>
        <w:t xml:space="preserve">продукции и услуг" (Собрание законодательства Российской Федерации, 1998, N 31, ст. 3832); </w:t>
      </w:r>
      <w:r w:rsidRPr="007F72CB">
        <w:rPr>
          <w:rFonts w:eastAsia="Times New Roman" w:cs="Times New Roman"/>
          <w:sz w:val="24"/>
          <w:szCs w:val="24"/>
          <w:lang w:eastAsia="ru-RU"/>
        </w:rPr>
        <w:br/>
        <w:t>    </w:t>
      </w:r>
      <w:hyperlink r:id="rId346" w:anchor="l4" w:history="1">
        <w:r w:rsidRPr="007F72CB">
          <w:rPr>
            <w:rFonts w:eastAsia="Times New Roman" w:cs="Times New Roman"/>
            <w:color w:val="0000FF"/>
            <w:sz w:val="24"/>
            <w:szCs w:val="24"/>
            <w:u w:val="single"/>
            <w:lang w:eastAsia="ru-RU"/>
          </w:rPr>
          <w:t>статью 2</w:t>
        </w:r>
      </w:hyperlink>
      <w:r w:rsidRPr="007F72CB">
        <w:rPr>
          <w:rFonts w:eastAsia="Times New Roman" w:cs="Times New Roman"/>
          <w:sz w:val="24"/>
          <w:szCs w:val="24"/>
          <w:lang w:eastAsia="ru-RU"/>
        </w:rPr>
        <w:t xml:space="preserve"> Федерального закона от 10 июля 2002 года N 87-ФЗ "О внесении изменения в статью 6 Федерального закона "Об основах </w:t>
      </w:r>
      <w:bookmarkStart w:id="722" w:name="l422"/>
      <w:bookmarkEnd w:id="722"/>
      <w:r w:rsidRPr="007F72CB">
        <w:rPr>
          <w:rFonts w:eastAsia="Times New Roman" w:cs="Times New Roman"/>
          <w:sz w:val="24"/>
          <w:szCs w:val="24"/>
          <w:lang w:eastAsia="ru-RU"/>
        </w:rPr>
        <w:t xml:space="preserve">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 </w:t>
      </w:r>
      <w:bookmarkStart w:id="723" w:name="l423"/>
      <w:bookmarkEnd w:id="723"/>
      <w:r w:rsidRPr="007F72CB">
        <w:rPr>
          <w:rFonts w:eastAsia="Times New Roman" w:cs="Times New Roman"/>
          <w:sz w:val="24"/>
          <w:szCs w:val="24"/>
          <w:lang w:eastAsia="ru-RU"/>
        </w:rPr>
        <w:br/>
        <w:t xml:space="preserve">    статьи </w:t>
      </w:r>
      <w:hyperlink r:id="rId347" w:anchor="l50" w:history="1">
        <w:r w:rsidRPr="007F72CB">
          <w:rPr>
            <w:rFonts w:eastAsia="Times New Roman" w:cs="Times New Roman"/>
            <w:color w:val="0000FF"/>
            <w:sz w:val="24"/>
            <w:szCs w:val="24"/>
            <w:u w:val="single"/>
            <w:lang w:eastAsia="ru-RU"/>
          </w:rPr>
          <w:t>13</w:t>
        </w:r>
      </w:hyperlink>
      <w:r w:rsidRPr="007F72CB">
        <w:rPr>
          <w:rFonts w:eastAsia="Times New Roman" w:cs="Times New Roman"/>
          <w:sz w:val="24"/>
          <w:szCs w:val="24"/>
          <w:lang w:eastAsia="ru-RU"/>
        </w:rPr>
        <w:t xml:space="preserve"> и </w:t>
      </w:r>
      <w:hyperlink r:id="rId348" w:anchor="l53" w:history="1">
        <w:r w:rsidRPr="007F72CB">
          <w:rPr>
            <w:rFonts w:eastAsia="Times New Roman" w:cs="Times New Roman"/>
            <w:color w:val="0000FF"/>
            <w:sz w:val="24"/>
            <w:szCs w:val="24"/>
            <w:u w:val="single"/>
            <w:lang w:eastAsia="ru-RU"/>
          </w:rPr>
          <w:t>14</w:t>
        </w:r>
      </w:hyperlink>
      <w:r w:rsidRPr="007F72CB">
        <w:rPr>
          <w:rFonts w:eastAsia="Times New Roman" w:cs="Times New Roman"/>
          <w:sz w:val="24"/>
          <w:szCs w:val="24"/>
          <w:lang w:eastAsia="ru-RU"/>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w:t>
      </w:r>
      <w:bookmarkStart w:id="724" w:name="l424"/>
      <w:bookmarkEnd w:id="724"/>
      <w:r w:rsidRPr="007F72CB">
        <w:rPr>
          <w:rFonts w:eastAsia="Times New Roman" w:cs="Times New Roman"/>
          <w:sz w:val="24"/>
          <w:szCs w:val="24"/>
          <w:lang w:eastAsia="ru-RU"/>
        </w:rPr>
        <w:t xml:space="preserve">безопасности" (Собрание законодательства Российской Федерации, 2002, N 30, ст. 3033).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center"/>
        <w:outlineLvl w:val="3"/>
        <w:rPr>
          <w:rFonts w:eastAsia="Times New Roman" w:cs="Times New Roman"/>
          <w:b/>
          <w:bCs/>
          <w:sz w:val="27"/>
          <w:szCs w:val="27"/>
          <w:lang w:eastAsia="ru-RU"/>
        </w:rPr>
      </w:pPr>
      <w:bookmarkStart w:id="725" w:name="h484"/>
      <w:bookmarkEnd w:id="725"/>
      <w:r w:rsidRPr="007F72CB">
        <w:rPr>
          <w:rFonts w:eastAsia="Times New Roman" w:cs="Times New Roman"/>
          <w:b/>
          <w:bCs/>
          <w:sz w:val="27"/>
          <w:szCs w:val="27"/>
          <w:lang w:eastAsia="ru-RU"/>
        </w:rPr>
        <w:t xml:space="preserve">Статья 48. Вступление в силу настоящего Федерального закона </w:t>
      </w:r>
    </w:p>
    <w:p w:rsidR="007F72CB"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Настоящий Федеральный закон вступает в силу по истечении шести </w:t>
      </w:r>
      <w:bookmarkStart w:id="726" w:name="l425"/>
      <w:bookmarkEnd w:id="726"/>
      <w:r w:rsidRPr="007F72CB">
        <w:rPr>
          <w:rFonts w:eastAsia="Times New Roman" w:cs="Times New Roman"/>
          <w:sz w:val="24"/>
          <w:szCs w:val="24"/>
          <w:lang w:eastAsia="ru-RU"/>
        </w:rPr>
        <w:t xml:space="preserve">месяцев со дня его официального опубликования. </w:t>
      </w:r>
      <w:r w:rsidRPr="007F72CB">
        <w:rPr>
          <w:rFonts w:eastAsia="Times New Roman" w:cs="Times New Roman"/>
          <w:sz w:val="24"/>
          <w:szCs w:val="24"/>
          <w:lang w:eastAsia="ru-RU"/>
        </w:rPr>
        <w:br/>
        <w:t> </w:t>
      </w:r>
    </w:p>
    <w:p w:rsidR="007F72CB" w:rsidRPr="007F72CB" w:rsidRDefault="007F72CB" w:rsidP="007F72CB">
      <w:pPr>
        <w:spacing w:before="100" w:beforeAutospacing="1" w:after="100" w:afterAutospacing="1"/>
        <w:jc w:val="right"/>
        <w:rPr>
          <w:rFonts w:eastAsia="Times New Roman" w:cs="Times New Roman"/>
          <w:sz w:val="24"/>
          <w:szCs w:val="24"/>
          <w:lang w:eastAsia="ru-RU"/>
        </w:rPr>
      </w:pPr>
      <w:r w:rsidRPr="007F72CB">
        <w:rPr>
          <w:rFonts w:eastAsia="Times New Roman" w:cs="Times New Roman"/>
          <w:i/>
          <w:iCs/>
          <w:sz w:val="24"/>
          <w:szCs w:val="24"/>
          <w:lang w:eastAsia="ru-RU"/>
        </w:rPr>
        <w:t xml:space="preserve">Президент Российской Федерации </w:t>
      </w:r>
      <w:r w:rsidRPr="007F72CB">
        <w:rPr>
          <w:rFonts w:eastAsia="Times New Roman" w:cs="Times New Roman"/>
          <w:sz w:val="24"/>
          <w:szCs w:val="24"/>
          <w:lang w:eastAsia="ru-RU"/>
        </w:rPr>
        <w:br/>
      </w:r>
      <w:r w:rsidRPr="007F72CB">
        <w:rPr>
          <w:rFonts w:eastAsia="Times New Roman" w:cs="Times New Roman"/>
          <w:i/>
          <w:iCs/>
          <w:sz w:val="24"/>
          <w:szCs w:val="24"/>
          <w:lang w:eastAsia="ru-RU"/>
        </w:rPr>
        <w:t xml:space="preserve">В.ПУТИН </w:t>
      </w:r>
    </w:p>
    <w:p w:rsidR="00DB4DA0" w:rsidRPr="007F72CB" w:rsidRDefault="007F72CB" w:rsidP="007F72CB">
      <w:pPr>
        <w:spacing w:before="100" w:beforeAutospacing="1" w:after="100" w:afterAutospacing="1"/>
        <w:rPr>
          <w:rFonts w:eastAsia="Times New Roman" w:cs="Times New Roman"/>
          <w:sz w:val="24"/>
          <w:szCs w:val="24"/>
          <w:lang w:eastAsia="ru-RU"/>
        </w:rPr>
      </w:pPr>
      <w:r w:rsidRPr="007F72CB">
        <w:rPr>
          <w:rFonts w:eastAsia="Times New Roman" w:cs="Times New Roman"/>
          <w:sz w:val="24"/>
          <w:szCs w:val="24"/>
          <w:lang w:eastAsia="ru-RU"/>
        </w:rPr>
        <w:t> </w:t>
      </w:r>
      <w:r w:rsidRPr="007F72CB">
        <w:rPr>
          <w:rFonts w:eastAsia="Times New Roman" w:cs="Times New Roman"/>
          <w:sz w:val="24"/>
          <w:szCs w:val="24"/>
          <w:lang w:eastAsia="ru-RU"/>
        </w:rPr>
        <w:br/>
        <w:t xml:space="preserve">    Москва, Кремль </w:t>
      </w:r>
      <w:r w:rsidRPr="007F72CB">
        <w:rPr>
          <w:rFonts w:eastAsia="Times New Roman" w:cs="Times New Roman"/>
          <w:sz w:val="24"/>
          <w:szCs w:val="24"/>
          <w:lang w:eastAsia="ru-RU"/>
        </w:rPr>
        <w:br/>
        <w:t xml:space="preserve">    27 декабря 2002 года </w:t>
      </w:r>
      <w:r w:rsidRPr="007F72CB">
        <w:rPr>
          <w:rFonts w:eastAsia="Times New Roman" w:cs="Times New Roman"/>
          <w:sz w:val="24"/>
          <w:szCs w:val="24"/>
          <w:lang w:eastAsia="ru-RU"/>
        </w:rPr>
        <w:br/>
        <w:t xml:space="preserve">    N 184-ФЗ </w:t>
      </w:r>
    </w:p>
    <w:sectPr w:rsidR="00DB4DA0" w:rsidRPr="007F72CB" w:rsidSect="007F72CB">
      <w:pgSz w:w="11906" w:h="16838"/>
      <w:pgMar w:top="720" w:right="720" w:bottom="72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compat/>
  <w:rsids>
    <w:rsidRoot w:val="007F72CB"/>
    <w:rsid w:val="0000095C"/>
    <w:rsid w:val="0000106E"/>
    <w:rsid w:val="00006587"/>
    <w:rsid w:val="00006919"/>
    <w:rsid w:val="00007CA6"/>
    <w:rsid w:val="00015CF9"/>
    <w:rsid w:val="00017736"/>
    <w:rsid w:val="00022EA4"/>
    <w:rsid w:val="00024589"/>
    <w:rsid w:val="0002561A"/>
    <w:rsid w:val="00027B53"/>
    <w:rsid w:val="0003039A"/>
    <w:rsid w:val="00031B26"/>
    <w:rsid w:val="000332D1"/>
    <w:rsid w:val="000348F4"/>
    <w:rsid w:val="000352F0"/>
    <w:rsid w:val="00035C27"/>
    <w:rsid w:val="000364D4"/>
    <w:rsid w:val="0004291D"/>
    <w:rsid w:val="00044174"/>
    <w:rsid w:val="00046A65"/>
    <w:rsid w:val="00051BA7"/>
    <w:rsid w:val="00054FBE"/>
    <w:rsid w:val="00055062"/>
    <w:rsid w:val="000577EA"/>
    <w:rsid w:val="00065706"/>
    <w:rsid w:val="00071F1A"/>
    <w:rsid w:val="00073030"/>
    <w:rsid w:val="000732B3"/>
    <w:rsid w:val="0007455B"/>
    <w:rsid w:val="000756AC"/>
    <w:rsid w:val="00076D9A"/>
    <w:rsid w:val="00076EB9"/>
    <w:rsid w:val="00081A18"/>
    <w:rsid w:val="000823A9"/>
    <w:rsid w:val="00085B83"/>
    <w:rsid w:val="00085D71"/>
    <w:rsid w:val="00090B84"/>
    <w:rsid w:val="00091004"/>
    <w:rsid w:val="00093745"/>
    <w:rsid w:val="00093BFC"/>
    <w:rsid w:val="00094573"/>
    <w:rsid w:val="0009746D"/>
    <w:rsid w:val="000974A2"/>
    <w:rsid w:val="000A0094"/>
    <w:rsid w:val="000A0405"/>
    <w:rsid w:val="000A10B2"/>
    <w:rsid w:val="000A1AD1"/>
    <w:rsid w:val="000A334E"/>
    <w:rsid w:val="000A4A21"/>
    <w:rsid w:val="000A7B60"/>
    <w:rsid w:val="000B2E39"/>
    <w:rsid w:val="000B3377"/>
    <w:rsid w:val="000B34B3"/>
    <w:rsid w:val="000B76DE"/>
    <w:rsid w:val="000B7CCF"/>
    <w:rsid w:val="000C152B"/>
    <w:rsid w:val="000C3A85"/>
    <w:rsid w:val="000C40C7"/>
    <w:rsid w:val="000C53DA"/>
    <w:rsid w:val="000C706B"/>
    <w:rsid w:val="000C7499"/>
    <w:rsid w:val="000C78AC"/>
    <w:rsid w:val="000C7EA1"/>
    <w:rsid w:val="000D3F7A"/>
    <w:rsid w:val="000D4FB0"/>
    <w:rsid w:val="000D544B"/>
    <w:rsid w:val="000D595A"/>
    <w:rsid w:val="000D5C39"/>
    <w:rsid w:val="000D792E"/>
    <w:rsid w:val="000E05FB"/>
    <w:rsid w:val="000E245D"/>
    <w:rsid w:val="000E4B01"/>
    <w:rsid w:val="000F0581"/>
    <w:rsid w:val="000F464D"/>
    <w:rsid w:val="000F4B14"/>
    <w:rsid w:val="00100655"/>
    <w:rsid w:val="001009D4"/>
    <w:rsid w:val="00101D24"/>
    <w:rsid w:val="00104706"/>
    <w:rsid w:val="0010472C"/>
    <w:rsid w:val="0010688D"/>
    <w:rsid w:val="00111B0E"/>
    <w:rsid w:val="00114B84"/>
    <w:rsid w:val="001169BB"/>
    <w:rsid w:val="00117F4F"/>
    <w:rsid w:val="001253A9"/>
    <w:rsid w:val="001253BB"/>
    <w:rsid w:val="001262FC"/>
    <w:rsid w:val="00130B1C"/>
    <w:rsid w:val="00131587"/>
    <w:rsid w:val="00131FC4"/>
    <w:rsid w:val="00142BFF"/>
    <w:rsid w:val="00143626"/>
    <w:rsid w:val="00144173"/>
    <w:rsid w:val="0014750E"/>
    <w:rsid w:val="00147ED4"/>
    <w:rsid w:val="00150BE4"/>
    <w:rsid w:val="00152558"/>
    <w:rsid w:val="00152696"/>
    <w:rsid w:val="00157734"/>
    <w:rsid w:val="001611C1"/>
    <w:rsid w:val="00161560"/>
    <w:rsid w:val="00161F74"/>
    <w:rsid w:val="001645E8"/>
    <w:rsid w:val="00167EAD"/>
    <w:rsid w:val="001700A7"/>
    <w:rsid w:val="001711F7"/>
    <w:rsid w:val="00171B4E"/>
    <w:rsid w:val="00171B88"/>
    <w:rsid w:val="001731DE"/>
    <w:rsid w:val="001737A2"/>
    <w:rsid w:val="0017495C"/>
    <w:rsid w:val="00176D2E"/>
    <w:rsid w:val="00177FE4"/>
    <w:rsid w:val="001808B9"/>
    <w:rsid w:val="001822E5"/>
    <w:rsid w:val="00182FD9"/>
    <w:rsid w:val="00186F16"/>
    <w:rsid w:val="00187DAE"/>
    <w:rsid w:val="001A1A74"/>
    <w:rsid w:val="001A1A75"/>
    <w:rsid w:val="001A56A4"/>
    <w:rsid w:val="001A7033"/>
    <w:rsid w:val="001B147C"/>
    <w:rsid w:val="001B1DD7"/>
    <w:rsid w:val="001B2FE7"/>
    <w:rsid w:val="001B35D8"/>
    <w:rsid w:val="001B3E30"/>
    <w:rsid w:val="001C09DF"/>
    <w:rsid w:val="001C48F9"/>
    <w:rsid w:val="001D1AB0"/>
    <w:rsid w:val="001D2140"/>
    <w:rsid w:val="001D4C27"/>
    <w:rsid w:val="001D629E"/>
    <w:rsid w:val="001D6799"/>
    <w:rsid w:val="001D771A"/>
    <w:rsid w:val="001E1367"/>
    <w:rsid w:val="001E3802"/>
    <w:rsid w:val="001E5FB3"/>
    <w:rsid w:val="001E72C3"/>
    <w:rsid w:val="001E7A44"/>
    <w:rsid w:val="001F1E85"/>
    <w:rsid w:val="001F488F"/>
    <w:rsid w:val="002011FE"/>
    <w:rsid w:val="002032E0"/>
    <w:rsid w:val="00203B63"/>
    <w:rsid w:val="0020604C"/>
    <w:rsid w:val="00207488"/>
    <w:rsid w:val="002108F3"/>
    <w:rsid w:val="00211378"/>
    <w:rsid w:val="00211446"/>
    <w:rsid w:val="00213264"/>
    <w:rsid w:val="00213D84"/>
    <w:rsid w:val="00215B45"/>
    <w:rsid w:val="00217DB1"/>
    <w:rsid w:val="00222850"/>
    <w:rsid w:val="0022408B"/>
    <w:rsid w:val="002248B2"/>
    <w:rsid w:val="00231F9D"/>
    <w:rsid w:val="002345D8"/>
    <w:rsid w:val="00237F39"/>
    <w:rsid w:val="00243995"/>
    <w:rsid w:val="00245A98"/>
    <w:rsid w:val="00245D60"/>
    <w:rsid w:val="00245F71"/>
    <w:rsid w:val="00246A6D"/>
    <w:rsid w:val="002552D1"/>
    <w:rsid w:val="00255E3F"/>
    <w:rsid w:val="002569D9"/>
    <w:rsid w:val="0026083C"/>
    <w:rsid w:val="00263D6E"/>
    <w:rsid w:val="00266A42"/>
    <w:rsid w:val="00270D38"/>
    <w:rsid w:val="00270F00"/>
    <w:rsid w:val="00273DA6"/>
    <w:rsid w:val="002743D5"/>
    <w:rsid w:val="0027531D"/>
    <w:rsid w:val="002753E9"/>
    <w:rsid w:val="00275F7F"/>
    <w:rsid w:val="00276086"/>
    <w:rsid w:val="002838ED"/>
    <w:rsid w:val="00283D87"/>
    <w:rsid w:val="00290724"/>
    <w:rsid w:val="00292684"/>
    <w:rsid w:val="002971B4"/>
    <w:rsid w:val="002A2171"/>
    <w:rsid w:val="002A2814"/>
    <w:rsid w:val="002B56A0"/>
    <w:rsid w:val="002C0448"/>
    <w:rsid w:val="002C316F"/>
    <w:rsid w:val="002C36E6"/>
    <w:rsid w:val="002C3B16"/>
    <w:rsid w:val="002C4153"/>
    <w:rsid w:val="002D3E32"/>
    <w:rsid w:val="002D5BDE"/>
    <w:rsid w:val="002D634D"/>
    <w:rsid w:val="002D7563"/>
    <w:rsid w:val="002D7F0B"/>
    <w:rsid w:val="002E06E6"/>
    <w:rsid w:val="002E240D"/>
    <w:rsid w:val="002E3797"/>
    <w:rsid w:val="002E4022"/>
    <w:rsid w:val="002E5671"/>
    <w:rsid w:val="002E59D1"/>
    <w:rsid w:val="002E5C34"/>
    <w:rsid w:val="002E65AD"/>
    <w:rsid w:val="002E7B60"/>
    <w:rsid w:val="002F2701"/>
    <w:rsid w:val="002F577D"/>
    <w:rsid w:val="002F5880"/>
    <w:rsid w:val="002F6C31"/>
    <w:rsid w:val="00302DB8"/>
    <w:rsid w:val="0030340A"/>
    <w:rsid w:val="00303EBF"/>
    <w:rsid w:val="003053BB"/>
    <w:rsid w:val="00311AA2"/>
    <w:rsid w:val="00313F1E"/>
    <w:rsid w:val="00313FFD"/>
    <w:rsid w:val="003144E4"/>
    <w:rsid w:val="00316CBD"/>
    <w:rsid w:val="003171A3"/>
    <w:rsid w:val="003205F8"/>
    <w:rsid w:val="00320DB7"/>
    <w:rsid w:val="00323A41"/>
    <w:rsid w:val="00326627"/>
    <w:rsid w:val="00326CE5"/>
    <w:rsid w:val="0032734A"/>
    <w:rsid w:val="00331100"/>
    <w:rsid w:val="00341B26"/>
    <w:rsid w:val="00342152"/>
    <w:rsid w:val="003440A2"/>
    <w:rsid w:val="00346F06"/>
    <w:rsid w:val="0034751A"/>
    <w:rsid w:val="003537C0"/>
    <w:rsid w:val="003607C2"/>
    <w:rsid w:val="003639A1"/>
    <w:rsid w:val="00363A3B"/>
    <w:rsid w:val="00363B8A"/>
    <w:rsid w:val="003647F8"/>
    <w:rsid w:val="00364E6A"/>
    <w:rsid w:val="0036645D"/>
    <w:rsid w:val="00366EE2"/>
    <w:rsid w:val="00370B22"/>
    <w:rsid w:val="00370EF9"/>
    <w:rsid w:val="00371093"/>
    <w:rsid w:val="00373950"/>
    <w:rsid w:val="003759BD"/>
    <w:rsid w:val="00380AF1"/>
    <w:rsid w:val="003822E2"/>
    <w:rsid w:val="0038339E"/>
    <w:rsid w:val="0038609D"/>
    <w:rsid w:val="003875F5"/>
    <w:rsid w:val="003906B0"/>
    <w:rsid w:val="003A18D9"/>
    <w:rsid w:val="003A5FFC"/>
    <w:rsid w:val="003B0A80"/>
    <w:rsid w:val="003B525F"/>
    <w:rsid w:val="003B64A4"/>
    <w:rsid w:val="003B7524"/>
    <w:rsid w:val="003B7E2D"/>
    <w:rsid w:val="003C262A"/>
    <w:rsid w:val="003C2FA4"/>
    <w:rsid w:val="003C3A69"/>
    <w:rsid w:val="003C5474"/>
    <w:rsid w:val="003C596F"/>
    <w:rsid w:val="003C7487"/>
    <w:rsid w:val="003C7794"/>
    <w:rsid w:val="003D0131"/>
    <w:rsid w:val="003D11C3"/>
    <w:rsid w:val="003D26C7"/>
    <w:rsid w:val="003D2B71"/>
    <w:rsid w:val="003D32D1"/>
    <w:rsid w:val="003D6042"/>
    <w:rsid w:val="003E1AE4"/>
    <w:rsid w:val="003E1C0D"/>
    <w:rsid w:val="003E61E2"/>
    <w:rsid w:val="003E778C"/>
    <w:rsid w:val="003F35F3"/>
    <w:rsid w:val="003F5491"/>
    <w:rsid w:val="004012E3"/>
    <w:rsid w:val="00403B87"/>
    <w:rsid w:val="00406857"/>
    <w:rsid w:val="00406876"/>
    <w:rsid w:val="004124BE"/>
    <w:rsid w:val="00413413"/>
    <w:rsid w:val="00414FAF"/>
    <w:rsid w:val="00417BC0"/>
    <w:rsid w:val="00421156"/>
    <w:rsid w:val="00424992"/>
    <w:rsid w:val="00425741"/>
    <w:rsid w:val="004309E4"/>
    <w:rsid w:val="00437CBB"/>
    <w:rsid w:val="00440923"/>
    <w:rsid w:val="00445282"/>
    <w:rsid w:val="00446012"/>
    <w:rsid w:val="00447BEE"/>
    <w:rsid w:val="00451831"/>
    <w:rsid w:val="00452590"/>
    <w:rsid w:val="00453482"/>
    <w:rsid w:val="00454840"/>
    <w:rsid w:val="00454D13"/>
    <w:rsid w:val="00456537"/>
    <w:rsid w:val="00457B21"/>
    <w:rsid w:val="00462770"/>
    <w:rsid w:val="00464AD6"/>
    <w:rsid w:val="004663C4"/>
    <w:rsid w:val="00467B5D"/>
    <w:rsid w:val="004704CF"/>
    <w:rsid w:val="004708B4"/>
    <w:rsid w:val="00473D5C"/>
    <w:rsid w:val="00476452"/>
    <w:rsid w:val="0048127E"/>
    <w:rsid w:val="00485448"/>
    <w:rsid w:val="00486F00"/>
    <w:rsid w:val="00487AB2"/>
    <w:rsid w:val="00490258"/>
    <w:rsid w:val="00494FF4"/>
    <w:rsid w:val="00497156"/>
    <w:rsid w:val="0049759A"/>
    <w:rsid w:val="004A0FA4"/>
    <w:rsid w:val="004A3112"/>
    <w:rsid w:val="004A4B70"/>
    <w:rsid w:val="004A6B48"/>
    <w:rsid w:val="004A799D"/>
    <w:rsid w:val="004B158A"/>
    <w:rsid w:val="004B44C0"/>
    <w:rsid w:val="004B7945"/>
    <w:rsid w:val="004C0B9C"/>
    <w:rsid w:val="004D033D"/>
    <w:rsid w:val="004D0514"/>
    <w:rsid w:val="004D6A62"/>
    <w:rsid w:val="004D75DE"/>
    <w:rsid w:val="004E17E0"/>
    <w:rsid w:val="004E4D2C"/>
    <w:rsid w:val="004E5C7E"/>
    <w:rsid w:val="004E73CA"/>
    <w:rsid w:val="004E7950"/>
    <w:rsid w:val="004E7B9E"/>
    <w:rsid w:val="004F1514"/>
    <w:rsid w:val="004F165C"/>
    <w:rsid w:val="004F5CCC"/>
    <w:rsid w:val="00502FA5"/>
    <w:rsid w:val="00503457"/>
    <w:rsid w:val="00503614"/>
    <w:rsid w:val="0050509F"/>
    <w:rsid w:val="00505E63"/>
    <w:rsid w:val="00520DDD"/>
    <w:rsid w:val="005255C3"/>
    <w:rsid w:val="005272C8"/>
    <w:rsid w:val="00527F5B"/>
    <w:rsid w:val="00530A4A"/>
    <w:rsid w:val="00536336"/>
    <w:rsid w:val="00537A66"/>
    <w:rsid w:val="00540E84"/>
    <w:rsid w:val="00543768"/>
    <w:rsid w:val="005511AD"/>
    <w:rsid w:val="00551693"/>
    <w:rsid w:val="00555B8F"/>
    <w:rsid w:val="00556158"/>
    <w:rsid w:val="00561E54"/>
    <w:rsid w:val="00563417"/>
    <w:rsid w:val="00563B5A"/>
    <w:rsid w:val="00563FCB"/>
    <w:rsid w:val="00572BBC"/>
    <w:rsid w:val="005829D9"/>
    <w:rsid w:val="00585367"/>
    <w:rsid w:val="00585B4D"/>
    <w:rsid w:val="0058635E"/>
    <w:rsid w:val="0058672D"/>
    <w:rsid w:val="00592584"/>
    <w:rsid w:val="00593CAD"/>
    <w:rsid w:val="00596178"/>
    <w:rsid w:val="0059752D"/>
    <w:rsid w:val="005A0A87"/>
    <w:rsid w:val="005B0FF9"/>
    <w:rsid w:val="005B141B"/>
    <w:rsid w:val="005B459F"/>
    <w:rsid w:val="005C35DC"/>
    <w:rsid w:val="005C5D06"/>
    <w:rsid w:val="005C5EEB"/>
    <w:rsid w:val="005C643B"/>
    <w:rsid w:val="005C69E1"/>
    <w:rsid w:val="005C7CCF"/>
    <w:rsid w:val="005D0E4F"/>
    <w:rsid w:val="005D5E13"/>
    <w:rsid w:val="005D73A8"/>
    <w:rsid w:val="005E1703"/>
    <w:rsid w:val="005E3775"/>
    <w:rsid w:val="005F0018"/>
    <w:rsid w:val="005F1B6C"/>
    <w:rsid w:val="005F4929"/>
    <w:rsid w:val="005F5308"/>
    <w:rsid w:val="005F5984"/>
    <w:rsid w:val="006009F6"/>
    <w:rsid w:val="0060138D"/>
    <w:rsid w:val="00605BA2"/>
    <w:rsid w:val="0060739D"/>
    <w:rsid w:val="006079BE"/>
    <w:rsid w:val="00615B42"/>
    <w:rsid w:val="00617D85"/>
    <w:rsid w:val="00625375"/>
    <w:rsid w:val="00627D35"/>
    <w:rsid w:val="00630605"/>
    <w:rsid w:val="00631BBE"/>
    <w:rsid w:val="00633CE2"/>
    <w:rsid w:val="00635291"/>
    <w:rsid w:val="00637E28"/>
    <w:rsid w:val="006416BD"/>
    <w:rsid w:val="0064199B"/>
    <w:rsid w:val="00642806"/>
    <w:rsid w:val="00642A88"/>
    <w:rsid w:val="00647A21"/>
    <w:rsid w:val="00652394"/>
    <w:rsid w:val="006539AA"/>
    <w:rsid w:val="006562EA"/>
    <w:rsid w:val="00657788"/>
    <w:rsid w:val="00663DE9"/>
    <w:rsid w:val="00664D0A"/>
    <w:rsid w:val="00670F24"/>
    <w:rsid w:val="006716BB"/>
    <w:rsid w:val="00672477"/>
    <w:rsid w:val="0068253B"/>
    <w:rsid w:val="00684DBA"/>
    <w:rsid w:val="00685E00"/>
    <w:rsid w:val="00686924"/>
    <w:rsid w:val="0068717C"/>
    <w:rsid w:val="006908AB"/>
    <w:rsid w:val="0069379F"/>
    <w:rsid w:val="00694DCC"/>
    <w:rsid w:val="006A1CAF"/>
    <w:rsid w:val="006A5B8F"/>
    <w:rsid w:val="006A63DA"/>
    <w:rsid w:val="006B21BD"/>
    <w:rsid w:val="006C2208"/>
    <w:rsid w:val="006C323C"/>
    <w:rsid w:val="006C46D4"/>
    <w:rsid w:val="006D108F"/>
    <w:rsid w:val="006D2AEF"/>
    <w:rsid w:val="006D38D1"/>
    <w:rsid w:val="006E0C22"/>
    <w:rsid w:val="006E1A81"/>
    <w:rsid w:val="006E402E"/>
    <w:rsid w:val="006E652E"/>
    <w:rsid w:val="006F0A46"/>
    <w:rsid w:val="006F1438"/>
    <w:rsid w:val="006F36FC"/>
    <w:rsid w:val="006F4011"/>
    <w:rsid w:val="006F6055"/>
    <w:rsid w:val="006F78D7"/>
    <w:rsid w:val="006F7E14"/>
    <w:rsid w:val="0070137F"/>
    <w:rsid w:val="007030E5"/>
    <w:rsid w:val="00703D7D"/>
    <w:rsid w:val="00705D39"/>
    <w:rsid w:val="0070743B"/>
    <w:rsid w:val="00712237"/>
    <w:rsid w:val="0071444E"/>
    <w:rsid w:val="00715EA6"/>
    <w:rsid w:val="007169E6"/>
    <w:rsid w:val="007176FA"/>
    <w:rsid w:val="007253AF"/>
    <w:rsid w:val="00732060"/>
    <w:rsid w:val="0073224F"/>
    <w:rsid w:val="00733FD5"/>
    <w:rsid w:val="00734C80"/>
    <w:rsid w:val="00741589"/>
    <w:rsid w:val="0074479D"/>
    <w:rsid w:val="00744DD4"/>
    <w:rsid w:val="00745F50"/>
    <w:rsid w:val="0074781A"/>
    <w:rsid w:val="00751077"/>
    <w:rsid w:val="00751828"/>
    <w:rsid w:val="00755FEA"/>
    <w:rsid w:val="007560BF"/>
    <w:rsid w:val="007605E5"/>
    <w:rsid w:val="00760E1E"/>
    <w:rsid w:val="00762713"/>
    <w:rsid w:val="007668B1"/>
    <w:rsid w:val="007727C7"/>
    <w:rsid w:val="00773C00"/>
    <w:rsid w:val="0077545A"/>
    <w:rsid w:val="00776DCD"/>
    <w:rsid w:val="00776F05"/>
    <w:rsid w:val="00781EA2"/>
    <w:rsid w:val="00783280"/>
    <w:rsid w:val="00783BFD"/>
    <w:rsid w:val="007850EA"/>
    <w:rsid w:val="00785AD7"/>
    <w:rsid w:val="00787D5A"/>
    <w:rsid w:val="007909E8"/>
    <w:rsid w:val="0079215C"/>
    <w:rsid w:val="00792811"/>
    <w:rsid w:val="00795182"/>
    <w:rsid w:val="007974B0"/>
    <w:rsid w:val="007A445B"/>
    <w:rsid w:val="007A70EE"/>
    <w:rsid w:val="007B33AB"/>
    <w:rsid w:val="007B4184"/>
    <w:rsid w:val="007B50C6"/>
    <w:rsid w:val="007C2114"/>
    <w:rsid w:val="007C265C"/>
    <w:rsid w:val="007C3D0B"/>
    <w:rsid w:val="007C6D88"/>
    <w:rsid w:val="007C7946"/>
    <w:rsid w:val="007E2B4E"/>
    <w:rsid w:val="007E4CC3"/>
    <w:rsid w:val="007E4EE1"/>
    <w:rsid w:val="007F0115"/>
    <w:rsid w:val="007F2132"/>
    <w:rsid w:val="007F342C"/>
    <w:rsid w:val="007F361A"/>
    <w:rsid w:val="007F4503"/>
    <w:rsid w:val="007F5FE3"/>
    <w:rsid w:val="007F6705"/>
    <w:rsid w:val="007F72CB"/>
    <w:rsid w:val="007F7851"/>
    <w:rsid w:val="008000C9"/>
    <w:rsid w:val="008101CA"/>
    <w:rsid w:val="008111F5"/>
    <w:rsid w:val="008130F5"/>
    <w:rsid w:val="00813B28"/>
    <w:rsid w:val="00814B53"/>
    <w:rsid w:val="00815ADC"/>
    <w:rsid w:val="00821288"/>
    <w:rsid w:val="00831B03"/>
    <w:rsid w:val="00835871"/>
    <w:rsid w:val="00840C1B"/>
    <w:rsid w:val="0084107D"/>
    <w:rsid w:val="0084179C"/>
    <w:rsid w:val="00841AC8"/>
    <w:rsid w:val="0084276F"/>
    <w:rsid w:val="00842B30"/>
    <w:rsid w:val="0084479B"/>
    <w:rsid w:val="00847202"/>
    <w:rsid w:val="00853828"/>
    <w:rsid w:val="00854207"/>
    <w:rsid w:val="00854D87"/>
    <w:rsid w:val="008577A2"/>
    <w:rsid w:val="00863557"/>
    <w:rsid w:val="008659F1"/>
    <w:rsid w:val="00865FC7"/>
    <w:rsid w:val="0087044D"/>
    <w:rsid w:val="00882BB4"/>
    <w:rsid w:val="008841A9"/>
    <w:rsid w:val="00885EAE"/>
    <w:rsid w:val="00887A32"/>
    <w:rsid w:val="00895B83"/>
    <w:rsid w:val="00896C2A"/>
    <w:rsid w:val="008A009E"/>
    <w:rsid w:val="008A2908"/>
    <w:rsid w:val="008A2E4B"/>
    <w:rsid w:val="008A5C20"/>
    <w:rsid w:val="008B474E"/>
    <w:rsid w:val="008B608D"/>
    <w:rsid w:val="008B7D5A"/>
    <w:rsid w:val="008C3C2D"/>
    <w:rsid w:val="008C4305"/>
    <w:rsid w:val="008C69E4"/>
    <w:rsid w:val="008C70C4"/>
    <w:rsid w:val="008D16EF"/>
    <w:rsid w:val="008D17BC"/>
    <w:rsid w:val="008D309A"/>
    <w:rsid w:val="008D514D"/>
    <w:rsid w:val="008D5829"/>
    <w:rsid w:val="008D5B32"/>
    <w:rsid w:val="008D608E"/>
    <w:rsid w:val="008D6BE4"/>
    <w:rsid w:val="008E1B81"/>
    <w:rsid w:val="008E52D1"/>
    <w:rsid w:val="008E7E88"/>
    <w:rsid w:val="008F24BA"/>
    <w:rsid w:val="008F554C"/>
    <w:rsid w:val="00900D3F"/>
    <w:rsid w:val="00905D6A"/>
    <w:rsid w:val="0091040E"/>
    <w:rsid w:val="00911429"/>
    <w:rsid w:val="00920BAE"/>
    <w:rsid w:val="0092168F"/>
    <w:rsid w:val="00921C55"/>
    <w:rsid w:val="00925926"/>
    <w:rsid w:val="009319BC"/>
    <w:rsid w:val="009327D3"/>
    <w:rsid w:val="00932DA0"/>
    <w:rsid w:val="00933C14"/>
    <w:rsid w:val="0093405D"/>
    <w:rsid w:val="00936043"/>
    <w:rsid w:val="00940865"/>
    <w:rsid w:val="009410CA"/>
    <w:rsid w:val="00941415"/>
    <w:rsid w:val="00942061"/>
    <w:rsid w:val="00944412"/>
    <w:rsid w:val="00944DDA"/>
    <w:rsid w:val="009456FD"/>
    <w:rsid w:val="00951D1B"/>
    <w:rsid w:val="00952779"/>
    <w:rsid w:val="00952B02"/>
    <w:rsid w:val="009538C6"/>
    <w:rsid w:val="00954876"/>
    <w:rsid w:val="00961F9E"/>
    <w:rsid w:val="00962D6A"/>
    <w:rsid w:val="00964DB2"/>
    <w:rsid w:val="009722AA"/>
    <w:rsid w:val="0097280F"/>
    <w:rsid w:val="009733A9"/>
    <w:rsid w:val="009747F3"/>
    <w:rsid w:val="00976C99"/>
    <w:rsid w:val="009809AE"/>
    <w:rsid w:val="00980FA9"/>
    <w:rsid w:val="00981062"/>
    <w:rsid w:val="00983AE8"/>
    <w:rsid w:val="0098441A"/>
    <w:rsid w:val="0098634B"/>
    <w:rsid w:val="00995961"/>
    <w:rsid w:val="00995E71"/>
    <w:rsid w:val="009A19D3"/>
    <w:rsid w:val="009A359C"/>
    <w:rsid w:val="009A368C"/>
    <w:rsid w:val="009A5B83"/>
    <w:rsid w:val="009A5B98"/>
    <w:rsid w:val="009A70A5"/>
    <w:rsid w:val="009A7A5C"/>
    <w:rsid w:val="009B49B2"/>
    <w:rsid w:val="009C0F76"/>
    <w:rsid w:val="009C128D"/>
    <w:rsid w:val="009C14F1"/>
    <w:rsid w:val="009C168F"/>
    <w:rsid w:val="009C218B"/>
    <w:rsid w:val="009C384F"/>
    <w:rsid w:val="009C5B23"/>
    <w:rsid w:val="009C7FCE"/>
    <w:rsid w:val="009D01DF"/>
    <w:rsid w:val="009D0BD4"/>
    <w:rsid w:val="009D268F"/>
    <w:rsid w:val="009D72F8"/>
    <w:rsid w:val="009E65D9"/>
    <w:rsid w:val="009F0982"/>
    <w:rsid w:val="009F1918"/>
    <w:rsid w:val="009F2FA3"/>
    <w:rsid w:val="009F41D1"/>
    <w:rsid w:val="009F4A61"/>
    <w:rsid w:val="009F6AD5"/>
    <w:rsid w:val="00A00CDD"/>
    <w:rsid w:val="00A034FC"/>
    <w:rsid w:val="00A10AE1"/>
    <w:rsid w:val="00A11263"/>
    <w:rsid w:val="00A12514"/>
    <w:rsid w:val="00A158AC"/>
    <w:rsid w:val="00A1798F"/>
    <w:rsid w:val="00A17B92"/>
    <w:rsid w:val="00A17F34"/>
    <w:rsid w:val="00A20D9D"/>
    <w:rsid w:val="00A226DA"/>
    <w:rsid w:val="00A2447A"/>
    <w:rsid w:val="00A26AFF"/>
    <w:rsid w:val="00A27164"/>
    <w:rsid w:val="00A33729"/>
    <w:rsid w:val="00A33E38"/>
    <w:rsid w:val="00A34D44"/>
    <w:rsid w:val="00A34DDA"/>
    <w:rsid w:val="00A376F1"/>
    <w:rsid w:val="00A378F5"/>
    <w:rsid w:val="00A40813"/>
    <w:rsid w:val="00A40C3F"/>
    <w:rsid w:val="00A41704"/>
    <w:rsid w:val="00A41BB7"/>
    <w:rsid w:val="00A42050"/>
    <w:rsid w:val="00A43CFA"/>
    <w:rsid w:val="00A50BFF"/>
    <w:rsid w:val="00A52D6F"/>
    <w:rsid w:val="00A56192"/>
    <w:rsid w:val="00A561EA"/>
    <w:rsid w:val="00A57C07"/>
    <w:rsid w:val="00A60364"/>
    <w:rsid w:val="00A635D4"/>
    <w:rsid w:val="00A72A33"/>
    <w:rsid w:val="00A750C1"/>
    <w:rsid w:val="00A773B7"/>
    <w:rsid w:val="00A774D0"/>
    <w:rsid w:val="00A80142"/>
    <w:rsid w:val="00A80BD2"/>
    <w:rsid w:val="00A83650"/>
    <w:rsid w:val="00A8635B"/>
    <w:rsid w:val="00A937B0"/>
    <w:rsid w:val="00A94B8E"/>
    <w:rsid w:val="00A967EE"/>
    <w:rsid w:val="00A97124"/>
    <w:rsid w:val="00AA2243"/>
    <w:rsid w:val="00AA52F0"/>
    <w:rsid w:val="00AB11EE"/>
    <w:rsid w:val="00AB2A17"/>
    <w:rsid w:val="00AB3B1D"/>
    <w:rsid w:val="00AB6822"/>
    <w:rsid w:val="00AB7F9D"/>
    <w:rsid w:val="00AC0524"/>
    <w:rsid w:val="00AC2587"/>
    <w:rsid w:val="00AC2C95"/>
    <w:rsid w:val="00AC46C5"/>
    <w:rsid w:val="00AC5EC5"/>
    <w:rsid w:val="00AC6659"/>
    <w:rsid w:val="00AC76F4"/>
    <w:rsid w:val="00AC7FAF"/>
    <w:rsid w:val="00AD2097"/>
    <w:rsid w:val="00AD24F2"/>
    <w:rsid w:val="00AD2C27"/>
    <w:rsid w:val="00AD738F"/>
    <w:rsid w:val="00AE4C94"/>
    <w:rsid w:val="00AE6D3D"/>
    <w:rsid w:val="00AE7706"/>
    <w:rsid w:val="00AE7C55"/>
    <w:rsid w:val="00AF5B9B"/>
    <w:rsid w:val="00AF6C6E"/>
    <w:rsid w:val="00B11F20"/>
    <w:rsid w:val="00B136A5"/>
    <w:rsid w:val="00B16DE9"/>
    <w:rsid w:val="00B20224"/>
    <w:rsid w:val="00B211DF"/>
    <w:rsid w:val="00B25BCA"/>
    <w:rsid w:val="00B25F3A"/>
    <w:rsid w:val="00B309F6"/>
    <w:rsid w:val="00B32D54"/>
    <w:rsid w:val="00B341C1"/>
    <w:rsid w:val="00B361C1"/>
    <w:rsid w:val="00B3774D"/>
    <w:rsid w:val="00B45C61"/>
    <w:rsid w:val="00B46D23"/>
    <w:rsid w:val="00B50B66"/>
    <w:rsid w:val="00B607FB"/>
    <w:rsid w:val="00B61DC2"/>
    <w:rsid w:val="00B624DF"/>
    <w:rsid w:val="00B63A27"/>
    <w:rsid w:val="00B6434C"/>
    <w:rsid w:val="00B7082E"/>
    <w:rsid w:val="00B708E6"/>
    <w:rsid w:val="00B72D2C"/>
    <w:rsid w:val="00B76607"/>
    <w:rsid w:val="00B7684D"/>
    <w:rsid w:val="00B81F95"/>
    <w:rsid w:val="00B8523F"/>
    <w:rsid w:val="00B86BBA"/>
    <w:rsid w:val="00B91C5F"/>
    <w:rsid w:val="00B92051"/>
    <w:rsid w:val="00B9275F"/>
    <w:rsid w:val="00B958E4"/>
    <w:rsid w:val="00BA3B77"/>
    <w:rsid w:val="00BA6A56"/>
    <w:rsid w:val="00BA6CE3"/>
    <w:rsid w:val="00BB117D"/>
    <w:rsid w:val="00BB13B8"/>
    <w:rsid w:val="00BB1C70"/>
    <w:rsid w:val="00BB4F6E"/>
    <w:rsid w:val="00BB53E3"/>
    <w:rsid w:val="00BB54B3"/>
    <w:rsid w:val="00BB5D7D"/>
    <w:rsid w:val="00BB6755"/>
    <w:rsid w:val="00BC01A9"/>
    <w:rsid w:val="00BC523C"/>
    <w:rsid w:val="00BC68C7"/>
    <w:rsid w:val="00BD5E08"/>
    <w:rsid w:val="00BD6BA3"/>
    <w:rsid w:val="00BD71CF"/>
    <w:rsid w:val="00BD7957"/>
    <w:rsid w:val="00BE6974"/>
    <w:rsid w:val="00BE6A5C"/>
    <w:rsid w:val="00BE7E51"/>
    <w:rsid w:val="00BF38B6"/>
    <w:rsid w:val="00BF3E78"/>
    <w:rsid w:val="00BF63DD"/>
    <w:rsid w:val="00BF7074"/>
    <w:rsid w:val="00C0052A"/>
    <w:rsid w:val="00C022F0"/>
    <w:rsid w:val="00C031C0"/>
    <w:rsid w:val="00C04397"/>
    <w:rsid w:val="00C11B6D"/>
    <w:rsid w:val="00C163F9"/>
    <w:rsid w:val="00C17817"/>
    <w:rsid w:val="00C2649A"/>
    <w:rsid w:val="00C3190E"/>
    <w:rsid w:val="00C407A5"/>
    <w:rsid w:val="00C40CD7"/>
    <w:rsid w:val="00C55B68"/>
    <w:rsid w:val="00C60127"/>
    <w:rsid w:val="00C60D80"/>
    <w:rsid w:val="00C60EC5"/>
    <w:rsid w:val="00C61407"/>
    <w:rsid w:val="00C61928"/>
    <w:rsid w:val="00C62DD5"/>
    <w:rsid w:val="00C66543"/>
    <w:rsid w:val="00C71C69"/>
    <w:rsid w:val="00C723EB"/>
    <w:rsid w:val="00C72826"/>
    <w:rsid w:val="00C77720"/>
    <w:rsid w:val="00C8229B"/>
    <w:rsid w:val="00C85CCE"/>
    <w:rsid w:val="00C86AD8"/>
    <w:rsid w:val="00C86EA1"/>
    <w:rsid w:val="00C911E3"/>
    <w:rsid w:val="00C92996"/>
    <w:rsid w:val="00C93ECC"/>
    <w:rsid w:val="00C94FA3"/>
    <w:rsid w:val="00C970E5"/>
    <w:rsid w:val="00CA137E"/>
    <w:rsid w:val="00CA4C35"/>
    <w:rsid w:val="00CA5678"/>
    <w:rsid w:val="00CA5E9F"/>
    <w:rsid w:val="00CA72A7"/>
    <w:rsid w:val="00CB48CD"/>
    <w:rsid w:val="00CB5FB2"/>
    <w:rsid w:val="00CB7606"/>
    <w:rsid w:val="00CC1650"/>
    <w:rsid w:val="00CC181B"/>
    <w:rsid w:val="00CC38B8"/>
    <w:rsid w:val="00CC70AE"/>
    <w:rsid w:val="00CD387E"/>
    <w:rsid w:val="00CD53B8"/>
    <w:rsid w:val="00CD7E3C"/>
    <w:rsid w:val="00CE4811"/>
    <w:rsid w:val="00CF0041"/>
    <w:rsid w:val="00CF26FD"/>
    <w:rsid w:val="00CF2BE2"/>
    <w:rsid w:val="00CF7A51"/>
    <w:rsid w:val="00CF7B2F"/>
    <w:rsid w:val="00D04CE9"/>
    <w:rsid w:val="00D06238"/>
    <w:rsid w:val="00D125A1"/>
    <w:rsid w:val="00D1376E"/>
    <w:rsid w:val="00D15AE0"/>
    <w:rsid w:val="00D15D65"/>
    <w:rsid w:val="00D17A65"/>
    <w:rsid w:val="00D201D6"/>
    <w:rsid w:val="00D260FD"/>
    <w:rsid w:val="00D26907"/>
    <w:rsid w:val="00D26CC1"/>
    <w:rsid w:val="00D2750C"/>
    <w:rsid w:val="00D35810"/>
    <w:rsid w:val="00D35BF4"/>
    <w:rsid w:val="00D35CF4"/>
    <w:rsid w:val="00D36511"/>
    <w:rsid w:val="00D3707D"/>
    <w:rsid w:val="00D414A6"/>
    <w:rsid w:val="00D43A9E"/>
    <w:rsid w:val="00D44A6D"/>
    <w:rsid w:val="00D458AB"/>
    <w:rsid w:val="00D46E81"/>
    <w:rsid w:val="00D47F12"/>
    <w:rsid w:val="00D5040B"/>
    <w:rsid w:val="00D50615"/>
    <w:rsid w:val="00D536AA"/>
    <w:rsid w:val="00D53C2A"/>
    <w:rsid w:val="00D6089A"/>
    <w:rsid w:val="00D676D6"/>
    <w:rsid w:val="00D702CC"/>
    <w:rsid w:val="00D717F8"/>
    <w:rsid w:val="00D73225"/>
    <w:rsid w:val="00D75BBF"/>
    <w:rsid w:val="00D75E44"/>
    <w:rsid w:val="00D767AF"/>
    <w:rsid w:val="00D806F0"/>
    <w:rsid w:val="00D81993"/>
    <w:rsid w:val="00D84843"/>
    <w:rsid w:val="00D849A7"/>
    <w:rsid w:val="00D87895"/>
    <w:rsid w:val="00D9607C"/>
    <w:rsid w:val="00D97E89"/>
    <w:rsid w:val="00DA1FC8"/>
    <w:rsid w:val="00DA64DA"/>
    <w:rsid w:val="00DB2E41"/>
    <w:rsid w:val="00DB4DA0"/>
    <w:rsid w:val="00DB703A"/>
    <w:rsid w:val="00DB714A"/>
    <w:rsid w:val="00DB7197"/>
    <w:rsid w:val="00DC3A97"/>
    <w:rsid w:val="00DC7A4B"/>
    <w:rsid w:val="00DD0104"/>
    <w:rsid w:val="00DD49C0"/>
    <w:rsid w:val="00DD52C6"/>
    <w:rsid w:val="00DE3844"/>
    <w:rsid w:val="00DE5EDD"/>
    <w:rsid w:val="00DF0660"/>
    <w:rsid w:val="00DF3D23"/>
    <w:rsid w:val="00DF57CA"/>
    <w:rsid w:val="00E005C6"/>
    <w:rsid w:val="00E04AC6"/>
    <w:rsid w:val="00E06A62"/>
    <w:rsid w:val="00E06C1C"/>
    <w:rsid w:val="00E10C0F"/>
    <w:rsid w:val="00E20723"/>
    <w:rsid w:val="00E20C44"/>
    <w:rsid w:val="00E22147"/>
    <w:rsid w:val="00E24041"/>
    <w:rsid w:val="00E30797"/>
    <w:rsid w:val="00E32FFD"/>
    <w:rsid w:val="00E35D28"/>
    <w:rsid w:val="00E433D6"/>
    <w:rsid w:val="00E44589"/>
    <w:rsid w:val="00E44BA0"/>
    <w:rsid w:val="00E46781"/>
    <w:rsid w:val="00E50A09"/>
    <w:rsid w:val="00E53591"/>
    <w:rsid w:val="00E565A7"/>
    <w:rsid w:val="00E57B98"/>
    <w:rsid w:val="00E63F2F"/>
    <w:rsid w:val="00E64C7A"/>
    <w:rsid w:val="00E663EB"/>
    <w:rsid w:val="00E70362"/>
    <w:rsid w:val="00E70CFC"/>
    <w:rsid w:val="00E7309A"/>
    <w:rsid w:val="00E75B6F"/>
    <w:rsid w:val="00E81CAA"/>
    <w:rsid w:val="00E836FE"/>
    <w:rsid w:val="00E9447E"/>
    <w:rsid w:val="00E944DD"/>
    <w:rsid w:val="00E974C2"/>
    <w:rsid w:val="00EA3899"/>
    <w:rsid w:val="00EB069F"/>
    <w:rsid w:val="00EB30B2"/>
    <w:rsid w:val="00EB3149"/>
    <w:rsid w:val="00EB37B5"/>
    <w:rsid w:val="00EB4037"/>
    <w:rsid w:val="00EB4AE7"/>
    <w:rsid w:val="00EB621F"/>
    <w:rsid w:val="00EB65C2"/>
    <w:rsid w:val="00EB6F6E"/>
    <w:rsid w:val="00EB743D"/>
    <w:rsid w:val="00EC3278"/>
    <w:rsid w:val="00ED485F"/>
    <w:rsid w:val="00ED4D1B"/>
    <w:rsid w:val="00ED6460"/>
    <w:rsid w:val="00EE3543"/>
    <w:rsid w:val="00EF3E3E"/>
    <w:rsid w:val="00EF420D"/>
    <w:rsid w:val="00EF4861"/>
    <w:rsid w:val="00F00478"/>
    <w:rsid w:val="00F00AA7"/>
    <w:rsid w:val="00F051FB"/>
    <w:rsid w:val="00F0591F"/>
    <w:rsid w:val="00F11996"/>
    <w:rsid w:val="00F12884"/>
    <w:rsid w:val="00F1316A"/>
    <w:rsid w:val="00F147E2"/>
    <w:rsid w:val="00F15421"/>
    <w:rsid w:val="00F1735A"/>
    <w:rsid w:val="00F174CF"/>
    <w:rsid w:val="00F21D54"/>
    <w:rsid w:val="00F228F3"/>
    <w:rsid w:val="00F255CD"/>
    <w:rsid w:val="00F27754"/>
    <w:rsid w:val="00F3011C"/>
    <w:rsid w:val="00F31001"/>
    <w:rsid w:val="00F31C46"/>
    <w:rsid w:val="00F34ACE"/>
    <w:rsid w:val="00F353DD"/>
    <w:rsid w:val="00F36AF8"/>
    <w:rsid w:val="00F374B4"/>
    <w:rsid w:val="00F4123B"/>
    <w:rsid w:val="00F42CA0"/>
    <w:rsid w:val="00F46BC1"/>
    <w:rsid w:val="00F50B7B"/>
    <w:rsid w:val="00F51B7B"/>
    <w:rsid w:val="00F52C03"/>
    <w:rsid w:val="00F53481"/>
    <w:rsid w:val="00F5398F"/>
    <w:rsid w:val="00F54D19"/>
    <w:rsid w:val="00F60B73"/>
    <w:rsid w:val="00F65344"/>
    <w:rsid w:val="00F67AF8"/>
    <w:rsid w:val="00F73FEC"/>
    <w:rsid w:val="00F7559B"/>
    <w:rsid w:val="00F80639"/>
    <w:rsid w:val="00F811E1"/>
    <w:rsid w:val="00F81325"/>
    <w:rsid w:val="00F83DD4"/>
    <w:rsid w:val="00F842A4"/>
    <w:rsid w:val="00F86860"/>
    <w:rsid w:val="00F87069"/>
    <w:rsid w:val="00F873F8"/>
    <w:rsid w:val="00F91FB4"/>
    <w:rsid w:val="00F9576E"/>
    <w:rsid w:val="00F957F5"/>
    <w:rsid w:val="00F9605A"/>
    <w:rsid w:val="00FA1F70"/>
    <w:rsid w:val="00FA27E9"/>
    <w:rsid w:val="00FA37C4"/>
    <w:rsid w:val="00FA57E8"/>
    <w:rsid w:val="00FA6610"/>
    <w:rsid w:val="00FA6793"/>
    <w:rsid w:val="00FB4230"/>
    <w:rsid w:val="00FB4312"/>
    <w:rsid w:val="00FB609F"/>
    <w:rsid w:val="00FC3736"/>
    <w:rsid w:val="00FC4BA4"/>
    <w:rsid w:val="00FC6698"/>
    <w:rsid w:val="00FC6DCA"/>
    <w:rsid w:val="00FD02D5"/>
    <w:rsid w:val="00FD70EE"/>
    <w:rsid w:val="00FE0886"/>
    <w:rsid w:val="00FE1EF0"/>
    <w:rsid w:val="00FE353D"/>
    <w:rsid w:val="00FE3788"/>
    <w:rsid w:val="00FE3D49"/>
    <w:rsid w:val="00FE3E9D"/>
    <w:rsid w:val="00FE60D4"/>
    <w:rsid w:val="00FF18E2"/>
    <w:rsid w:val="00FF1DF2"/>
    <w:rsid w:val="00FF336A"/>
    <w:rsid w:val="00FF3595"/>
    <w:rsid w:val="00FF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74"/>
    <w:rPr>
      <w:rFonts w:cstheme="minorBidi"/>
      <w:szCs w:val="22"/>
    </w:rPr>
  </w:style>
  <w:style w:type="paragraph" w:styleId="2">
    <w:name w:val="heading 2"/>
    <w:basedOn w:val="a"/>
    <w:link w:val="20"/>
    <w:uiPriority w:val="9"/>
    <w:qFormat/>
    <w:rsid w:val="007F72CB"/>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7F72CB"/>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2CB"/>
    <w:rPr>
      <w:rFonts w:eastAsia="Times New Roman"/>
      <w:b/>
      <w:bCs/>
      <w:sz w:val="36"/>
      <w:szCs w:val="36"/>
      <w:lang w:eastAsia="ru-RU"/>
    </w:rPr>
  </w:style>
  <w:style w:type="character" w:customStyle="1" w:styleId="30">
    <w:name w:val="Заголовок 3 Знак"/>
    <w:basedOn w:val="a0"/>
    <w:link w:val="3"/>
    <w:uiPriority w:val="9"/>
    <w:rsid w:val="007F72CB"/>
    <w:rPr>
      <w:rFonts w:eastAsia="Times New Roman"/>
      <w:b/>
      <w:bCs/>
      <w:sz w:val="27"/>
      <w:szCs w:val="27"/>
      <w:lang w:eastAsia="ru-RU"/>
    </w:rPr>
  </w:style>
  <w:style w:type="paragraph" w:styleId="a3">
    <w:name w:val="Normal (Web)"/>
    <w:basedOn w:val="a"/>
    <w:uiPriority w:val="99"/>
    <w:semiHidden/>
    <w:unhideWhenUsed/>
    <w:rsid w:val="007F72CB"/>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7F72CB"/>
    <w:rPr>
      <w:color w:val="0000FF"/>
      <w:u w:val="single"/>
    </w:rPr>
  </w:style>
  <w:style w:type="character" w:styleId="a5">
    <w:name w:val="FollowedHyperlink"/>
    <w:basedOn w:val="a0"/>
    <w:uiPriority w:val="99"/>
    <w:semiHidden/>
    <w:unhideWhenUsed/>
    <w:rsid w:val="007F72CB"/>
    <w:rPr>
      <w:color w:val="800080"/>
      <w:u w:val="single"/>
    </w:rPr>
  </w:style>
  <w:style w:type="paragraph" w:styleId="a6">
    <w:name w:val="Balloon Text"/>
    <w:basedOn w:val="a"/>
    <w:link w:val="a7"/>
    <w:uiPriority w:val="99"/>
    <w:semiHidden/>
    <w:unhideWhenUsed/>
    <w:rsid w:val="007F72CB"/>
    <w:rPr>
      <w:rFonts w:ascii="Tahoma" w:hAnsi="Tahoma" w:cs="Tahoma"/>
      <w:sz w:val="16"/>
      <w:szCs w:val="16"/>
    </w:rPr>
  </w:style>
  <w:style w:type="character" w:customStyle="1" w:styleId="a7">
    <w:name w:val="Текст выноски Знак"/>
    <w:basedOn w:val="a0"/>
    <w:link w:val="a6"/>
    <w:uiPriority w:val="99"/>
    <w:semiHidden/>
    <w:rsid w:val="007F7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7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188445" TargetMode="External"/><Relationship Id="rId299" Type="http://schemas.openxmlformats.org/officeDocument/2006/relationships/hyperlink" Target="http://www.referent.ru/1/190758?l172" TargetMode="External"/><Relationship Id="rId303" Type="http://schemas.openxmlformats.org/officeDocument/2006/relationships/hyperlink" Target="http://www.referent.ru/1/188445" TargetMode="External"/><Relationship Id="rId21" Type="http://schemas.openxmlformats.org/officeDocument/2006/relationships/hyperlink" Target="http://www.referent.ru/1/227737?l0" TargetMode="External"/><Relationship Id="rId42" Type="http://schemas.openxmlformats.org/officeDocument/2006/relationships/hyperlink" Target="http://www.referent.ru/1/148476?l1" TargetMode="External"/><Relationship Id="rId63" Type="http://schemas.openxmlformats.org/officeDocument/2006/relationships/hyperlink" Target="http://www.referent.ru/1/190758?l19" TargetMode="External"/><Relationship Id="rId84" Type="http://schemas.openxmlformats.org/officeDocument/2006/relationships/hyperlink" Target="http://www.referent.ru/1/190758?l19" TargetMode="External"/><Relationship Id="rId138" Type="http://schemas.openxmlformats.org/officeDocument/2006/relationships/hyperlink" Target="http://www.referent.ru/1/190758?l35" TargetMode="External"/><Relationship Id="rId159" Type="http://schemas.openxmlformats.org/officeDocument/2006/relationships/hyperlink" Target="http://www.referent.ru/1/190758?l35" TargetMode="External"/><Relationship Id="rId324" Type="http://schemas.openxmlformats.org/officeDocument/2006/relationships/hyperlink" Target="http://www.referent.ru/1/147844?l95" TargetMode="External"/><Relationship Id="rId345" Type="http://schemas.openxmlformats.org/officeDocument/2006/relationships/hyperlink" Target="http://www.referent.ru/1/29083" TargetMode="External"/><Relationship Id="rId170" Type="http://schemas.openxmlformats.org/officeDocument/2006/relationships/hyperlink" Target="http://www.referent.ru/1/190758?l35" TargetMode="External"/><Relationship Id="rId191" Type="http://schemas.openxmlformats.org/officeDocument/2006/relationships/hyperlink" Target="http://www.referent.ru/1/148476?l86" TargetMode="External"/><Relationship Id="rId205" Type="http://schemas.openxmlformats.org/officeDocument/2006/relationships/hyperlink" Target="http://www.referent.ru/1/190758?l92" TargetMode="External"/><Relationship Id="rId226" Type="http://schemas.openxmlformats.org/officeDocument/2006/relationships/hyperlink" Target="http://www.referent.ru/1/190758?l127" TargetMode="External"/><Relationship Id="rId247" Type="http://schemas.openxmlformats.org/officeDocument/2006/relationships/hyperlink" Target="http://www.referent.ru/1/190758?l139" TargetMode="External"/><Relationship Id="rId107" Type="http://schemas.openxmlformats.org/officeDocument/2006/relationships/hyperlink" Target="http://www.referent.ru/1/148476?l20" TargetMode="External"/><Relationship Id="rId268" Type="http://schemas.openxmlformats.org/officeDocument/2006/relationships/hyperlink" Target="http://www.referent.ru/1/148476?l86" TargetMode="External"/><Relationship Id="rId289" Type="http://schemas.openxmlformats.org/officeDocument/2006/relationships/hyperlink" Target="http://www.referent.ru/1/190758?l172" TargetMode="External"/><Relationship Id="rId11" Type="http://schemas.openxmlformats.org/officeDocument/2006/relationships/hyperlink" Target="http://www.referent.ru/1/217998?l0" TargetMode="External"/><Relationship Id="rId32" Type="http://schemas.openxmlformats.org/officeDocument/2006/relationships/hyperlink" Target="http://www.referent.ru/1/190643?l44" TargetMode="External"/><Relationship Id="rId53" Type="http://schemas.openxmlformats.org/officeDocument/2006/relationships/hyperlink" Target="http://www.referent.ru/1/147844?l1" TargetMode="External"/><Relationship Id="rId74" Type="http://schemas.openxmlformats.org/officeDocument/2006/relationships/hyperlink" Target="http://www.referent.ru/1/190643?l44" TargetMode="External"/><Relationship Id="rId128" Type="http://schemas.openxmlformats.org/officeDocument/2006/relationships/hyperlink" Target="http://www.referent.ru/1/148476?l20" TargetMode="External"/><Relationship Id="rId149" Type="http://schemas.openxmlformats.org/officeDocument/2006/relationships/hyperlink" Target="http://www.referent.ru/1/147844?l38" TargetMode="External"/><Relationship Id="rId314" Type="http://schemas.openxmlformats.org/officeDocument/2006/relationships/hyperlink" Target="http://www.referent.ru/1/233666?l98" TargetMode="External"/><Relationship Id="rId335" Type="http://schemas.openxmlformats.org/officeDocument/2006/relationships/hyperlink" Target="http://www.referent.ru/1/216128?l11" TargetMode="External"/><Relationship Id="rId5" Type="http://schemas.openxmlformats.org/officeDocument/2006/relationships/hyperlink" Target="http://www.referent.ru/1/98012?l0" TargetMode="External"/><Relationship Id="rId95" Type="http://schemas.openxmlformats.org/officeDocument/2006/relationships/hyperlink" Target="http://www.referent.ru/1/148476?l20" TargetMode="External"/><Relationship Id="rId160" Type="http://schemas.openxmlformats.org/officeDocument/2006/relationships/hyperlink" Target="http://www.referent.ru/1/147844?l38" TargetMode="External"/><Relationship Id="rId181" Type="http://schemas.openxmlformats.org/officeDocument/2006/relationships/hyperlink" Target="http://www.referent.ru/1/148476?l20" TargetMode="External"/><Relationship Id="rId216" Type="http://schemas.openxmlformats.org/officeDocument/2006/relationships/hyperlink" Target="http://www.referent.ru/1/233666?l94" TargetMode="External"/><Relationship Id="rId237" Type="http://schemas.openxmlformats.org/officeDocument/2006/relationships/hyperlink" Target="http://www.referent.ru/1/211639?l183" TargetMode="External"/><Relationship Id="rId258" Type="http://schemas.openxmlformats.org/officeDocument/2006/relationships/hyperlink" Target="http://www.referent.ru/1/190758?l164" TargetMode="External"/><Relationship Id="rId279" Type="http://schemas.openxmlformats.org/officeDocument/2006/relationships/hyperlink" Target="http://www.referent.ru/1/147844?l67" TargetMode="External"/><Relationship Id="rId22" Type="http://schemas.openxmlformats.org/officeDocument/2006/relationships/hyperlink" Target="http://www.referent.ru/1/233666?l0" TargetMode="External"/><Relationship Id="rId43" Type="http://schemas.openxmlformats.org/officeDocument/2006/relationships/hyperlink" Target="http://www.referent.ru/1/148476?l1" TargetMode="External"/><Relationship Id="rId64" Type="http://schemas.openxmlformats.org/officeDocument/2006/relationships/hyperlink" Target="http://www.referent.ru/1/190758?l19" TargetMode="External"/><Relationship Id="rId118" Type="http://schemas.openxmlformats.org/officeDocument/2006/relationships/hyperlink" Target="http://www.referent.ru/1/148476?l20" TargetMode="External"/><Relationship Id="rId139" Type="http://schemas.openxmlformats.org/officeDocument/2006/relationships/hyperlink" Target="http://www.referent.ru/1/188445" TargetMode="External"/><Relationship Id="rId290" Type="http://schemas.openxmlformats.org/officeDocument/2006/relationships/hyperlink" Target="http://www.referent.ru/1/188445" TargetMode="External"/><Relationship Id="rId304" Type="http://schemas.openxmlformats.org/officeDocument/2006/relationships/hyperlink" Target="http://www.referent.ru/1/188445" TargetMode="External"/><Relationship Id="rId325" Type="http://schemas.openxmlformats.org/officeDocument/2006/relationships/hyperlink" Target="http://www.referent.ru/1/147844?l95" TargetMode="External"/><Relationship Id="rId346" Type="http://schemas.openxmlformats.org/officeDocument/2006/relationships/hyperlink" Target="http://www.referent.ru/1/14580?l4" TargetMode="External"/><Relationship Id="rId85" Type="http://schemas.openxmlformats.org/officeDocument/2006/relationships/hyperlink" Target="http://www.referent.ru/1/190643?l44" TargetMode="External"/><Relationship Id="rId150" Type="http://schemas.openxmlformats.org/officeDocument/2006/relationships/hyperlink" Target="http://www.referent.ru/1/188445" TargetMode="External"/><Relationship Id="rId171" Type="http://schemas.openxmlformats.org/officeDocument/2006/relationships/hyperlink" Target="http://www.referent.ru/1/148476?l20" TargetMode="External"/><Relationship Id="rId192" Type="http://schemas.openxmlformats.org/officeDocument/2006/relationships/hyperlink" Target="http://www.referent.ru/1/148476?l86" TargetMode="External"/><Relationship Id="rId206" Type="http://schemas.openxmlformats.org/officeDocument/2006/relationships/hyperlink" Target="http://www.referent.ru/1/190758?l92" TargetMode="External"/><Relationship Id="rId227" Type="http://schemas.openxmlformats.org/officeDocument/2006/relationships/hyperlink" Target="http://www.referent.ru/1/148476?l86" TargetMode="External"/><Relationship Id="rId248" Type="http://schemas.openxmlformats.org/officeDocument/2006/relationships/hyperlink" Target="http://www.referent.ru/1/188445" TargetMode="External"/><Relationship Id="rId269" Type="http://schemas.openxmlformats.org/officeDocument/2006/relationships/hyperlink" Target="http://www.referent.ru/1/190758?l164" TargetMode="External"/><Relationship Id="rId12" Type="http://schemas.openxmlformats.org/officeDocument/2006/relationships/hyperlink" Target="http://www.referent.ru/1/147844?l1" TargetMode="External"/><Relationship Id="rId33" Type="http://schemas.openxmlformats.org/officeDocument/2006/relationships/hyperlink" Target="http://www.referent.ru/1/233666?l94" TargetMode="External"/><Relationship Id="rId108" Type="http://schemas.openxmlformats.org/officeDocument/2006/relationships/hyperlink" Target="http://www.referent.ru/1/188445" TargetMode="External"/><Relationship Id="rId129" Type="http://schemas.openxmlformats.org/officeDocument/2006/relationships/hyperlink" Target="http://www.referent.ru/1/148476?l20" TargetMode="External"/><Relationship Id="rId280" Type="http://schemas.openxmlformats.org/officeDocument/2006/relationships/hyperlink" Target="http://www.referent.ru/1/147844?l67" TargetMode="External"/><Relationship Id="rId315" Type="http://schemas.openxmlformats.org/officeDocument/2006/relationships/hyperlink" Target="http://www.referent.ru/1/190758?l184" TargetMode="External"/><Relationship Id="rId336" Type="http://schemas.openxmlformats.org/officeDocument/2006/relationships/hyperlink" Target="http://www.referent.ru/1/216128?l11" TargetMode="External"/><Relationship Id="rId54" Type="http://schemas.openxmlformats.org/officeDocument/2006/relationships/hyperlink" Target="http://www.referent.ru/1/147844?l1" TargetMode="External"/><Relationship Id="rId75" Type="http://schemas.openxmlformats.org/officeDocument/2006/relationships/hyperlink" Target="http://www.referent.ru/1/190643?l44" TargetMode="External"/><Relationship Id="rId96" Type="http://schemas.openxmlformats.org/officeDocument/2006/relationships/hyperlink" Target="http://www.referent.ru/1/190758?l19" TargetMode="External"/><Relationship Id="rId140" Type="http://schemas.openxmlformats.org/officeDocument/2006/relationships/hyperlink" Target="http://www.referent.ru/1/188445" TargetMode="External"/><Relationship Id="rId161" Type="http://schemas.openxmlformats.org/officeDocument/2006/relationships/hyperlink" Target="http://www.referent.ru/1/148476?l20" TargetMode="External"/><Relationship Id="rId182" Type="http://schemas.openxmlformats.org/officeDocument/2006/relationships/hyperlink" Target="http://www.referent.ru/1/147844?l38" TargetMode="External"/><Relationship Id="rId217" Type="http://schemas.openxmlformats.org/officeDocument/2006/relationships/hyperlink" Target="http://www.referent.ru/1/190758?l114" TargetMode="External"/><Relationship Id="rId6" Type="http://schemas.openxmlformats.org/officeDocument/2006/relationships/hyperlink" Target="http://www.referent.ru/1/148476?l1" TargetMode="External"/><Relationship Id="rId238" Type="http://schemas.openxmlformats.org/officeDocument/2006/relationships/hyperlink" Target="http://www.referent.ru/1/190573?l0" TargetMode="External"/><Relationship Id="rId259" Type="http://schemas.openxmlformats.org/officeDocument/2006/relationships/hyperlink" Target="http://www.referent.ru/1/190758?l164" TargetMode="External"/><Relationship Id="rId23" Type="http://schemas.openxmlformats.org/officeDocument/2006/relationships/hyperlink" Target="http://www.referent.ru/1/148476?l1" TargetMode="External"/><Relationship Id="rId119" Type="http://schemas.openxmlformats.org/officeDocument/2006/relationships/hyperlink" Target="http://www.referent.ru/1/148476?l20" TargetMode="External"/><Relationship Id="rId270" Type="http://schemas.openxmlformats.org/officeDocument/2006/relationships/hyperlink" Target="http://www.referent.ru/1/190758?l164" TargetMode="External"/><Relationship Id="rId291" Type="http://schemas.openxmlformats.org/officeDocument/2006/relationships/hyperlink" Target="http://www.referent.ru/1/148476?l86" TargetMode="External"/><Relationship Id="rId305" Type="http://schemas.openxmlformats.org/officeDocument/2006/relationships/hyperlink" Target="http://www.referent.ru/1/148476?l86" TargetMode="External"/><Relationship Id="rId326" Type="http://schemas.openxmlformats.org/officeDocument/2006/relationships/hyperlink" Target="http://www.referent.ru/1/147844?l95" TargetMode="External"/><Relationship Id="rId347" Type="http://schemas.openxmlformats.org/officeDocument/2006/relationships/hyperlink" Target="http://www.referent.ru/1/10944?l50" TargetMode="External"/><Relationship Id="rId44" Type="http://schemas.openxmlformats.org/officeDocument/2006/relationships/hyperlink" Target="http://www.referent.ru/1/148476?l1" TargetMode="External"/><Relationship Id="rId65" Type="http://schemas.openxmlformats.org/officeDocument/2006/relationships/hyperlink" Target="http://www.referent.ru/1/148476?l20" TargetMode="External"/><Relationship Id="rId86" Type="http://schemas.openxmlformats.org/officeDocument/2006/relationships/hyperlink" Target="http://www.referent.ru/1/188445" TargetMode="External"/><Relationship Id="rId130" Type="http://schemas.openxmlformats.org/officeDocument/2006/relationships/hyperlink" Target="http://www.referent.ru/1/138837?l1" TargetMode="External"/><Relationship Id="rId151" Type="http://schemas.openxmlformats.org/officeDocument/2006/relationships/hyperlink" Target="http://www.referent.ru/1/148476?l20" TargetMode="External"/><Relationship Id="rId172" Type="http://schemas.openxmlformats.org/officeDocument/2006/relationships/hyperlink" Target="http://www.referent.ru/1/190758?l35" TargetMode="External"/><Relationship Id="rId193" Type="http://schemas.openxmlformats.org/officeDocument/2006/relationships/hyperlink" Target="http://www.referent.ru/1/190758?l92" TargetMode="External"/><Relationship Id="rId207" Type="http://schemas.openxmlformats.org/officeDocument/2006/relationships/hyperlink" Target="http://www.referent.ru/1/190758?l105" TargetMode="External"/><Relationship Id="rId228" Type="http://schemas.openxmlformats.org/officeDocument/2006/relationships/hyperlink" Target="http://www.referent.ru/1/233666?l97" TargetMode="External"/><Relationship Id="rId249" Type="http://schemas.openxmlformats.org/officeDocument/2006/relationships/hyperlink" Target="http://www.referent.ru/1/190758?l139" TargetMode="External"/><Relationship Id="rId13" Type="http://schemas.openxmlformats.org/officeDocument/2006/relationships/hyperlink" Target="http://www.referent.ru/1/206417?l0" TargetMode="External"/><Relationship Id="rId109" Type="http://schemas.openxmlformats.org/officeDocument/2006/relationships/hyperlink" Target="http://www.referent.ru/1/148476?l20" TargetMode="External"/><Relationship Id="rId260" Type="http://schemas.openxmlformats.org/officeDocument/2006/relationships/hyperlink" Target="http://www.referent.ru/1/190758?l164" TargetMode="External"/><Relationship Id="rId281" Type="http://schemas.openxmlformats.org/officeDocument/2006/relationships/hyperlink" Target="http://www.referent.ru/1/147844?l67" TargetMode="External"/><Relationship Id="rId316" Type="http://schemas.openxmlformats.org/officeDocument/2006/relationships/hyperlink" Target="http://www.referent.ru/1/190758?l184" TargetMode="External"/><Relationship Id="rId337" Type="http://schemas.openxmlformats.org/officeDocument/2006/relationships/hyperlink" Target="http://www.referent.ru/1/216128?l11" TargetMode="External"/><Relationship Id="rId34" Type="http://schemas.openxmlformats.org/officeDocument/2006/relationships/hyperlink" Target="http://www.referent.ru/1/190758?l6" TargetMode="External"/><Relationship Id="rId55" Type="http://schemas.openxmlformats.org/officeDocument/2006/relationships/hyperlink" Target="http://www.referent.ru/1/147844?l1" TargetMode="External"/><Relationship Id="rId76" Type="http://schemas.openxmlformats.org/officeDocument/2006/relationships/hyperlink" Target="http://www.referent.ru/1/217998?l341" TargetMode="External"/><Relationship Id="rId97" Type="http://schemas.openxmlformats.org/officeDocument/2006/relationships/hyperlink" Target="http://www.referent.ru/1/188445" TargetMode="External"/><Relationship Id="rId120" Type="http://schemas.openxmlformats.org/officeDocument/2006/relationships/hyperlink" Target="http://www.referent.ru/1/190758?l26" TargetMode="External"/><Relationship Id="rId141" Type="http://schemas.openxmlformats.org/officeDocument/2006/relationships/hyperlink" Target="http://www.referent.ru/1/188445" TargetMode="External"/><Relationship Id="rId7" Type="http://schemas.openxmlformats.org/officeDocument/2006/relationships/hyperlink" Target="http://www.referent.ru/1/139344?l136" TargetMode="External"/><Relationship Id="rId162" Type="http://schemas.openxmlformats.org/officeDocument/2006/relationships/hyperlink" Target="http://www.referent.ru/1/138837?l1" TargetMode="External"/><Relationship Id="rId183" Type="http://schemas.openxmlformats.org/officeDocument/2006/relationships/hyperlink" Target="http://www.referent.ru/1/188445" TargetMode="External"/><Relationship Id="rId218" Type="http://schemas.openxmlformats.org/officeDocument/2006/relationships/hyperlink" Target="http://www.referent.ru/1/190758?l114" TargetMode="External"/><Relationship Id="rId239" Type="http://schemas.openxmlformats.org/officeDocument/2006/relationships/hyperlink" Target="http://www.referent.ru/1/147844?l62" TargetMode="External"/><Relationship Id="rId250" Type="http://schemas.openxmlformats.org/officeDocument/2006/relationships/hyperlink" Target="http://www.referent.ru/1/190758?l139" TargetMode="External"/><Relationship Id="rId271" Type="http://schemas.openxmlformats.org/officeDocument/2006/relationships/hyperlink" Target="http://www.referent.ru/1/190758?l164" TargetMode="External"/><Relationship Id="rId292" Type="http://schemas.openxmlformats.org/officeDocument/2006/relationships/hyperlink" Target="http://www.referent.ru/1/190758?l172" TargetMode="External"/><Relationship Id="rId306" Type="http://schemas.openxmlformats.org/officeDocument/2006/relationships/hyperlink" Target="http://www.referent.ru/1/148476?l86" TargetMode="External"/><Relationship Id="rId24" Type="http://schemas.openxmlformats.org/officeDocument/2006/relationships/hyperlink" Target="http://www.referent.ru/1/190758?l6" TargetMode="External"/><Relationship Id="rId45" Type="http://schemas.openxmlformats.org/officeDocument/2006/relationships/hyperlink" Target="http://www.referent.ru/1/148476?l1" TargetMode="External"/><Relationship Id="rId66" Type="http://schemas.openxmlformats.org/officeDocument/2006/relationships/hyperlink" Target="http://www.referent.ru/1/188445" TargetMode="External"/><Relationship Id="rId87" Type="http://schemas.openxmlformats.org/officeDocument/2006/relationships/hyperlink" Target="http://www.referent.ru/1/148476?l20" TargetMode="External"/><Relationship Id="rId110" Type="http://schemas.openxmlformats.org/officeDocument/2006/relationships/hyperlink" Target="http://www.referent.ru/1/190758?l26" TargetMode="External"/><Relationship Id="rId131" Type="http://schemas.openxmlformats.org/officeDocument/2006/relationships/hyperlink" Target="http://www.referent.ru/1/148476?l20" TargetMode="External"/><Relationship Id="rId327" Type="http://schemas.openxmlformats.org/officeDocument/2006/relationships/hyperlink" Target="http://www.referent.ru/1/147844?l95" TargetMode="External"/><Relationship Id="rId348" Type="http://schemas.openxmlformats.org/officeDocument/2006/relationships/hyperlink" Target="http://www.referent.ru/1/10944?l53" TargetMode="External"/><Relationship Id="rId152" Type="http://schemas.openxmlformats.org/officeDocument/2006/relationships/hyperlink" Target="http://www.referent.ru/1/147844?l38" TargetMode="External"/><Relationship Id="rId173" Type="http://schemas.openxmlformats.org/officeDocument/2006/relationships/hyperlink" Target="http://www.referent.ru/1/190758?l42" TargetMode="External"/><Relationship Id="rId194" Type="http://schemas.openxmlformats.org/officeDocument/2006/relationships/hyperlink" Target="http://www.referent.ru/1/148476?l86" TargetMode="External"/><Relationship Id="rId208" Type="http://schemas.openxmlformats.org/officeDocument/2006/relationships/hyperlink" Target="http://www.referent.ru/1/190758?l105" TargetMode="External"/><Relationship Id="rId229" Type="http://schemas.openxmlformats.org/officeDocument/2006/relationships/hyperlink" Target="http://www.referent.ru/1/138837?l6" TargetMode="External"/><Relationship Id="rId240" Type="http://schemas.openxmlformats.org/officeDocument/2006/relationships/hyperlink" Target="http://www.referent.ru/1/211639?l183" TargetMode="External"/><Relationship Id="rId261" Type="http://schemas.openxmlformats.org/officeDocument/2006/relationships/hyperlink" Target="http://www.referent.ru/1/190758?l164" TargetMode="External"/><Relationship Id="rId14" Type="http://schemas.openxmlformats.org/officeDocument/2006/relationships/hyperlink" Target="http://www.referent.ru/1/190758?l0" TargetMode="External"/><Relationship Id="rId35" Type="http://schemas.openxmlformats.org/officeDocument/2006/relationships/hyperlink" Target="http://www.referent.ru/1/148476?l1" TargetMode="External"/><Relationship Id="rId56" Type="http://schemas.openxmlformats.org/officeDocument/2006/relationships/hyperlink" Target="http://www.referent.ru/1/147844?l1" TargetMode="External"/><Relationship Id="rId77" Type="http://schemas.openxmlformats.org/officeDocument/2006/relationships/hyperlink" Target="http://www.referent.ru/1/217998?l0" TargetMode="External"/><Relationship Id="rId100" Type="http://schemas.openxmlformats.org/officeDocument/2006/relationships/hyperlink" Target="http://www.referent.ru/1/148476?l20" TargetMode="External"/><Relationship Id="rId282" Type="http://schemas.openxmlformats.org/officeDocument/2006/relationships/hyperlink" Target="http://www.referent.ru/1/147844?l67" TargetMode="External"/><Relationship Id="rId317" Type="http://schemas.openxmlformats.org/officeDocument/2006/relationships/hyperlink" Target="http://www.referent.ru/1/190643?l44" TargetMode="External"/><Relationship Id="rId338" Type="http://schemas.openxmlformats.org/officeDocument/2006/relationships/hyperlink" Target="http://www.referent.ru/1/29155" TargetMode="External"/><Relationship Id="rId8" Type="http://schemas.openxmlformats.org/officeDocument/2006/relationships/hyperlink" Target="http://www.referent.ru/1/220979?l0" TargetMode="External"/><Relationship Id="rId98" Type="http://schemas.openxmlformats.org/officeDocument/2006/relationships/hyperlink" Target="http://www.referent.ru/1/148476?l20" TargetMode="External"/><Relationship Id="rId121" Type="http://schemas.openxmlformats.org/officeDocument/2006/relationships/hyperlink" Target="http://www.referent.ru/1/220979?l280" TargetMode="External"/><Relationship Id="rId142" Type="http://schemas.openxmlformats.org/officeDocument/2006/relationships/hyperlink" Target="http://www.referent.ru/1/188445" TargetMode="External"/><Relationship Id="rId163" Type="http://schemas.openxmlformats.org/officeDocument/2006/relationships/hyperlink" Target="http://www.referent.ru/1/188445" TargetMode="External"/><Relationship Id="rId184" Type="http://schemas.openxmlformats.org/officeDocument/2006/relationships/hyperlink" Target="http://www.referent.ru/1/190758?l42" TargetMode="External"/><Relationship Id="rId219" Type="http://schemas.openxmlformats.org/officeDocument/2006/relationships/hyperlink" Target="http://www.referent.ru/1/190758?l114" TargetMode="External"/><Relationship Id="rId230" Type="http://schemas.openxmlformats.org/officeDocument/2006/relationships/hyperlink" Target="http://www.referent.ru/1/190758?l127" TargetMode="External"/><Relationship Id="rId251" Type="http://schemas.openxmlformats.org/officeDocument/2006/relationships/hyperlink" Target="http://www.referent.ru/1/190758?l164" TargetMode="External"/><Relationship Id="rId25" Type="http://schemas.openxmlformats.org/officeDocument/2006/relationships/hyperlink" Target="http://www.referent.ru/1/148476?l1" TargetMode="External"/><Relationship Id="rId46" Type="http://schemas.openxmlformats.org/officeDocument/2006/relationships/hyperlink" Target="http://www.referent.ru/1/190758?l6" TargetMode="External"/><Relationship Id="rId67" Type="http://schemas.openxmlformats.org/officeDocument/2006/relationships/hyperlink" Target="http://www.referent.ru/1/188445" TargetMode="External"/><Relationship Id="rId272" Type="http://schemas.openxmlformats.org/officeDocument/2006/relationships/hyperlink" Target="http://www.referent.ru/1/220979?l414" TargetMode="External"/><Relationship Id="rId293" Type="http://schemas.openxmlformats.org/officeDocument/2006/relationships/hyperlink" Target="http://www.referent.ru/1/188445" TargetMode="External"/><Relationship Id="rId307" Type="http://schemas.openxmlformats.org/officeDocument/2006/relationships/hyperlink" Target="http://www.referent.ru/1/148476?l86" TargetMode="External"/><Relationship Id="rId328" Type="http://schemas.openxmlformats.org/officeDocument/2006/relationships/hyperlink" Target="http://www.referent.ru/1/147844?l95" TargetMode="External"/><Relationship Id="rId349" Type="http://schemas.openxmlformats.org/officeDocument/2006/relationships/fontTable" Target="fontTable.xml"/><Relationship Id="rId20" Type="http://schemas.openxmlformats.org/officeDocument/2006/relationships/hyperlink" Target="http://www.referent.ru/1/216128?l0" TargetMode="External"/><Relationship Id="rId41" Type="http://schemas.openxmlformats.org/officeDocument/2006/relationships/hyperlink" Target="http://www.referent.ru/1/148476?l1" TargetMode="External"/><Relationship Id="rId62" Type="http://schemas.openxmlformats.org/officeDocument/2006/relationships/hyperlink" Target="http://www.referent.ru/1/190758?l19" TargetMode="External"/><Relationship Id="rId83" Type="http://schemas.openxmlformats.org/officeDocument/2006/relationships/hyperlink" Target="http://www.referent.ru/1/190758?l19" TargetMode="External"/><Relationship Id="rId88" Type="http://schemas.openxmlformats.org/officeDocument/2006/relationships/hyperlink" Target="http://www.referent.ru/1/188445" TargetMode="External"/><Relationship Id="rId111" Type="http://schemas.openxmlformats.org/officeDocument/2006/relationships/hyperlink" Target="http://www.referent.ru/1/190758?l26" TargetMode="External"/><Relationship Id="rId132" Type="http://schemas.openxmlformats.org/officeDocument/2006/relationships/hyperlink" Target="http://www.referent.ru/1/148476?l20" TargetMode="External"/><Relationship Id="rId153" Type="http://schemas.openxmlformats.org/officeDocument/2006/relationships/hyperlink" Target="http://www.referent.ru/1/147844?l38" TargetMode="External"/><Relationship Id="rId174" Type="http://schemas.openxmlformats.org/officeDocument/2006/relationships/hyperlink" Target="http://www.referent.ru/1/190758?l42" TargetMode="External"/><Relationship Id="rId179" Type="http://schemas.openxmlformats.org/officeDocument/2006/relationships/hyperlink" Target="http://www.referent.ru/1/147844?l38" TargetMode="External"/><Relationship Id="rId195" Type="http://schemas.openxmlformats.org/officeDocument/2006/relationships/hyperlink" Target="http://www.referent.ru/1/148476?l86" TargetMode="External"/><Relationship Id="rId209" Type="http://schemas.openxmlformats.org/officeDocument/2006/relationships/hyperlink" Target="http://www.referent.ru/1/190758?l105" TargetMode="External"/><Relationship Id="rId190" Type="http://schemas.openxmlformats.org/officeDocument/2006/relationships/hyperlink" Target="http://www.referent.ru/1/188445" TargetMode="External"/><Relationship Id="rId204" Type="http://schemas.openxmlformats.org/officeDocument/2006/relationships/hyperlink" Target="http://www.referent.ru/1/190758?l92" TargetMode="External"/><Relationship Id="rId220" Type="http://schemas.openxmlformats.org/officeDocument/2006/relationships/hyperlink" Target="http://www.referent.ru/1/233666?l94" TargetMode="External"/><Relationship Id="rId225" Type="http://schemas.openxmlformats.org/officeDocument/2006/relationships/hyperlink" Target="http://www.referent.ru/1/190758?l127" TargetMode="External"/><Relationship Id="rId241" Type="http://schemas.openxmlformats.org/officeDocument/2006/relationships/hyperlink" Target="http://www.referent.ru/1/211639?l183" TargetMode="External"/><Relationship Id="rId246" Type="http://schemas.openxmlformats.org/officeDocument/2006/relationships/hyperlink" Target="http://www.referent.ru/1/148476?l86" TargetMode="External"/><Relationship Id="rId267" Type="http://schemas.openxmlformats.org/officeDocument/2006/relationships/hyperlink" Target="http://www.referent.ru/1/190758?l164" TargetMode="External"/><Relationship Id="rId288" Type="http://schemas.openxmlformats.org/officeDocument/2006/relationships/hyperlink" Target="http://www.referent.ru/1/147844?l67" TargetMode="External"/><Relationship Id="rId15" Type="http://schemas.openxmlformats.org/officeDocument/2006/relationships/hyperlink" Target="http://www.referent.ru/1/190643" TargetMode="External"/><Relationship Id="rId36" Type="http://schemas.openxmlformats.org/officeDocument/2006/relationships/hyperlink" Target="http://www.referent.ru/1/190758?l6" TargetMode="External"/><Relationship Id="rId57" Type="http://schemas.openxmlformats.org/officeDocument/2006/relationships/hyperlink" Target="http://www.referent.ru/1/190758?l6" TargetMode="External"/><Relationship Id="rId106" Type="http://schemas.openxmlformats.org/officeDocument/2006/relationships/hyperlink" Target="http://www.referent.ru/1/138837?l1" TargetMode="External"/><Relationship Id="rId127" Type="http://schemas.openxmlformats.org/officeDocument/2006/relationships/hyperlink" Target="http://www.referent.ru/1/148476?l20" TargetMode="External"/><Relationship Id="rId262" Type="http://schemas.openxmlformats.org/officeDocument/2006/relationships/hyperlink" Target="http://www.referent.ru/1/148476?l86" TargetMode="External"/><Relationship Id="rId283" Type="http://schemas.openxmlformats.org/officeDocument/2006/relationships/hyperlink" Target="http://www.referent.ru/1/147844?l67" TargetMode="External"/><Relationship Id="rId313" Type="http://schemas.openxmlformats.org/officeDocument/2006/relationships/hyperlink" Target="http://www.referent.ru/1/233666?l98" TargetMode="External"/><Relationship Id="rId318" Type="http://schemas.openxmlformats.org/officeDocument/2006/relationships/hyperlink" Target="http://www.referent.ru/1/225401?l599" TargetMode="External"/><Relationship Id="rId339" Type="http://schemas.openxmlformats.org/officeDocument/2006/relationships/hyperlink" Target="http://www.referent.ru/1/3313" TargetMode="External"/><Relationship Id="rId10" Type="http://schemas.openxmlformats.org/officeDocument/2006/relationships/hyperlink" Target="http://www.referent.ru/1/225401?l838" TargetMode="External"/><Relationship Id="rId31" Type="http://schemas.openxmlformats.org/officeDocument/2006/relationships/hyperlink" Target="http://www.referent.ru/1/190758?l6" TargetMode="External"/><Relationship Id="rId52" Type="http://schemas.openxmlformats.org/officeDocument/2006/relationships/hyperlink" Target="http://www.referent.ru/1/147844?l1" TargetMode="External"/><Relationship Id="rId73" Type="http://schemas.openxmlformats.org/officeDocument/2006/relationships/hyperlink" Target="http://www.referent.ru/1/190643?l44" TargetMode="External"/><Relationship Id="rId78" Type="http://schemas.openxmlformats.org/officeDocument/2006/relationships/hyperlink" Target="http://www.referent.ru/1/206417?l126" TargetMode="External"/><Relationship Id="rId94" Type="http://schemas.openxmlformats.org/officeDocument/2006/relationships/hyperlink" Target="http://www.referent.ru/1/190758?l19" TargetMode="External"/><Relationship Id="rId99" Type="http://schemas.openxmlformats.org/officeDocument/2006/relationships/hyperlink" Target="http://www.referent.ru/1/190758?l19" TargetMode="External"/><Relationship Id="rId101" Type="http://schemas.openxmlformats.org/officeDocument/2006/relationships/hyperlink" Target="http://www.referent.ru/1/190758?l26" TargetMode="External"/><Relationship Id="rId122" Type="http://schemas.openxmlformats.org/officeDocument/2006/relationships/hyperlink" Target="http://www.referent.ru/1/190758?l26" TargetMode="External"/><Relationship Id="rId143" Type="http://schemas.openxmlformats.org/officeDocument/2006/relationships/hyperlink" Target="http://www.referent.ru/1/148476?l20" TargetMode="External"/><Relationship Id="rId148" Type="http://schemas.openxmlformats.org/officeDocument/2006/relationships/hyperlink" Target="http://www.referent.ru/1/227737?l581" TargetMode="External"/><Relationship Id="rId164" Type="http://schemas.openxmlformats.org/officeDocument/2006/relationships/hyperlink" Target="http://www.referent.ru/1/147844?l38" TargetMode="External"/><Relationship Id="rId169" Type="http://schemas.openxmlformats.org/officeDocument/2006/relationships/hyperlink" Target="http://www.referent.ru/1/148476?l20" TargetMode="External"/><Relationship Id="rId185" Type="http://schemas.openxmlformats.org/officeDocument/2006/relationships/hyperlink" Target="http://www.referent.ru/1/190758?l50" TargetMode="External"/><Relationship Id="rId334" Type="http://schemas.openxmlformats.org/officeDocument/2006/relationships/hyperlink" Target="http://www.referent.ru/1/190758?l184" TargetMode="External"/><Relationship Id="rId35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referent.ru/1/138837?l0" TargetMode="External"/><Relationship Id="rId180" Type="http://schemas.openxmlformats.org/officeDocument/2006/relationships/hyperlink" Target="http://www.referent.ru/1/190758?l42" TargetMode="External"/><Relationship Id="rId210" Type="http://schemas.openxmlformats.org/officeDocument/2006/relationships/hyperlink" Target="http://www.referent.ru/1/190758?l105" TargetMode="External"/><Relationship Id="rId215" Type="http://schemas.openxmlformats.org/officeDocument/2006/relationships/hyperlink" Target="http://www.referent.ru/1/190758?l114" TargetMode="External"/><Relationship Id="rId236" Type="http://schemas.openxmlformats.org/officeDocument/2006/relationships/hyperlink" Target="http://www.referent.ru/1/211639?l183" TargetMode="External"/><Relationship Id="rId257" Type="http://schemas.openxmlformats.org/officeDocument/2006/relationships/hyperlink" Target="http://www.referent.ru/1/148476?l86" TargetMode="External"/><Relationship Id="rId278" Type="http://schemas.openxmlformats.org/officeDocument/2006/relationships/hyperlink" Target="http://www.referent.ru/1/147844?l67" TargetMode="External"/><Relationship Id="rId26" Type="http://schemas.openxmlformats.org/officeDocument/2006/relationships/hyperlink" Target="http://www.referent.ru/1/190758?l6" TargetMode="External"/><Relationship Id="rId231" Type="http://schemas.openxmlformats.org/officeDocument/2006/relationships/hyperlink" Target="http://www.referent.ru/1/190758?l127" TargetMode="External"/><Relationship Id="rId252" Type="http://schemas.openxmlformats.org/officeDocument/2006/relationships/hyperlink" Target="http://www.referent.ru/1/98012?l216" TargetMode="External"/><Relationship Id="rId273" Type="http://schemas.openxmlformats.org/officeDocument/2006/relationships/hyperlink" Target="http://www.referent.ru/1/190758?l164" TargetMode="External"/><Relationship Id="rId294" Type="http://schemas.openxmlformats.org/officeDocument/2006/relationships/hyperlink" Target="http://www.referent.ru/1/190758?l172" TargetMode="External"/><Relationship Id="rId308" Type="http://schemas.openxmlformats.org/officeDocument/2006/relationships/hyperlink" Target="http://www.referent.ru/1/148476?l86" TargetMode="External"/><Relationship Id="rId329" Type="http://schemas.openxmlformats.org/officeDocument/2006/relationships/hyperlink" Target="http://www.referent.ru/1/147844?l95" TargetMode="External"/><Relationship Id="rId47" Type="http://schemas.openxmlformats.org/officeDocument/2006/relationships/hyperlink" Target="http://www.referent.ru/1/190758?l6" TargetMode="External"/><Relationship Id="rId68" Type="http://schemas.openxmlformats.org/officeDocument/2006/relationships/hyperlink" Target="http://www.referent.ru/1/147844?l1" TargetMode="External"/><Relationship Id="rId89" Type="http://schemas.openxmlformats.org/officeDocument/2006/relationships/hyperlink" Target="http://www.referent.ru/1/148476?l20" TargetMode="External"/><Relationship Id="rId112" Type="http://schemas.openxmlformats.org/officeDocument/2006/relationships/hyperlink" Target="http://www.referent.ru/1/147844?l1" TargetMode="External"/><Relationship Id="rId133" Type="http://schemas.openxmlformats.org/officeDocument/2006/relationships/hyperlink" Target="http://www.referent.ru/1/147844?l1" TargetMode="External"/><Relationship Id="rId154" Type="http://schemas.openxmlformats.org/officeDocument/2006/relationships/hyperlink" Target="http://www.referent.ru/1/190758?l35" TargetMode="External"/><Relationship Id="rId175" Type="http://schemas.openxmlformats.org/officeDocument/2006/relationships/hyperlink" Target="http://www.referent.ru/1/190758?l42" TargetMode="External"/><Relationship Id="rId340" Type="http://schemas.openxmlformats.org/officeDocument/2006/relationships/hyperlink" Target="http://www.referent.ru/1/11286" TargetMode="External"/><Relationship Id="rId196" Type="http://schemas.openxmlformats.org/officeDocument/2006/relationships/hyperlink" Target="http://www.referent.ru/1/190758?l92" TargetMode="External"/><Relationship Id="rId200" Type="http://schemas.openxmlformats.org/officeDocument/2006/relationships/hyperlink" Target="http://www.referent.ru/1/148476?l86" TargetMode="External"/><Relationship Id="rId16" Type="http://schemas.openxmlformats.org/officeDocument/2006/relationships/hyperlink" Target="http://www.referent.ru/1/211639?l687" TargetMode="External"/><Relationship Id="rId221" Type="http://schemas.openxmlformats.org/officeDocument/2006/relationships/hyperlink" Target="http://www.referent.ru/1/190758?l127" TargetMode="External"/><Relationship Id="rId242" Type="http://schemas.openxmlformats.org/officeDocument/2006/relationships/hyperlink" Target="http://www.referent.ru/1/211639?l183" TargetMode="External"/><Relationship Id="rId263" Type="http://schemas.openxmlformats.org/officeDocument/2006/relationships/hyperlink" Target="http://www.referent.ru/1/190758?l164" TargetMode="External"/><Relationship Id="rId284" Type="http://schemas.openxmlformats.org/officeDocument/2006/relationships/hyperlink" Target="http://www.referent.ru/1/147844?l67" TargetMode="External"/><Relationship Id="rId319" Type="http://schemas.openxmlformats.org/officeDocument/2006/relationships/hyperlink" Target="http://www.referent.ru/1/147844?l95" TargetMode="External"/><Relationship Id="rId37" Type="http://schemas.openxmlformats.org/officeDocument/2006/relationships/hyperlink" Target="http://www.referent.ru/1/190758?l6" TargetMode="External"/><Relationship Id="rId58" Type="http://schemas.openxmlformats.org/officeDocument/2006/relationships/hyperlink" Target="http://www.referent.ru/1/233666?l94" TargetMode="External"/><Relationship Id="rId79" Type="http://schemas.openxmlformats.org/officeDocument/2006/relationships/hyperlink" Target="http://www.referent.ru/1/184684?l0" TargetMode="External"/><Relationship Id="rId102" Type="http://schemas.openxmlformats.org/officeDocument/2006/relationships/hyperlink" Target="http://www.referent.ru/1/148476?l20" TargetMode="External"/><Relationship Id="rId123" Type="http://schemas.openxmlformats.org/officeDocument/2006/relationships/hyperlink" Target="http://www.referent.ru/1/148476?l20" TargetMode="External"/><Relationship Id="rId144" Type="http://schemas.openxmlformats.org/officeDocument/2006/relationships/hyperlink" Target="http://www.referent.ru/1/190758?l35" TargetMode="External"/><Relationship Id="rId330" Type="http://schemas.openxmlformats.org/officeDocument/2006/relationships/hyperlink" Target="http://www.referent.ru/1/147844?l95" TargetMode="External"/><Relationship Id="rId90" Type="http://schemas.openxmlformats.org/officeDocument/2006/relationships/hyperlink" Target="http://www.referent.ru/1/138837?l1" TargetMode="External"/><Relationship Id="rId165" Type="http://schemas.openxmlformats.org/officeDocument/2006/relationships/hyperlink" Target="http://www.referent.ru/1/138837?l1" TargetMode="External"/><Relationship Id="rId186" Type="http://schemas.openxmlformats.org/officeDocument/2006/relationships/hyperlink" Target="http://www.referent.ru/1/188445" TargetMode="External"/><Relationship Id="rId211" Type="http://schemas.openxmlformats.org/officeDocument/2006/relationships/hyperlink" Target="http://www.referent.ru/1/190758?l109" TargetMode="External"/><Relationship Id="rId232" Type="http://schemas.openxmlformats.org/officeDocument/2006/relationships/hyperlink" Target="http://www.referent.ru/1/190758?l127" TargetMode="External"/><Relationship Id="rId253" Type="http://schemas.openxmlformats.org/officeDocument/2006/relationships/hyperlink" Target="http://www.referent.ru/1/148476?l86" TargetMode="External"/><Relationship Id="rId274" Type="http://schemas.openxmlformats.org/officeDocument/2006/relationships/hyperlink" Target="http://www.referent.ru/1/147844?l67" TargetMode="External"/><Relationship Id="rId295" Type="http://schemas.openxmlformats.org/officeDocument/2006/relationships/hyperlink" Target="http://www.referent.ru/1/148476?l86" TargetMode="External"/><Relationship Id="rId309" Type="http://schemas.openxmlformats.org/officeDocument/2006/relationships/hyperlink" Target="http://www.referent.ru/1/233666?l98" TargetMode="External"/><Relationship Id="rId27" Type="http://schemas.openxmlformats.org/officeDocument/2006/relationships/hyperlink" Target="http://www.referent.ru/1/148476?l1" TargetMode="External"/><Relationship Id="rId48" Type="http://schemas.openxmlformats.org/officeDocument/2006/relationships/hyperlink" Target="http://www.referent.ru/1/148476?l20" TargetMode="External"/><Relationship Id="rId69" Type="http://schemas.openxmlformats.org/officeDocument/2006/relationships/hyperlink" Target="http://www.referent.ru/1/148476?l20" TargetMode="External"/><Relationship Id="rId113" Type="http://schemas.openxmlformats.org/officeDocument/2006/relationships/hyperlink" Target="http://www.referent.ru/1/188445" TargetMode="External"/><Relationship Id="rId134" Type="http://schemas.openxmlformats.org/officeDocument/2006/relationships/hyperlink" Target="http://www.referent.ru/1/188445" TargetMode="External"/><Relationship Id="rId320" Type="http://schemas.openxmlformats.org/officeDocument/2006/relationships/hyperlink" Target="http://www.referent.ru/1/147844?l95" TargetMode="External"/><Relationship Id="rId80" Type="http://schemas.openxmlformats.org/officeDocument/2006/relationships/hyperlink" Target="http://www.referent.ru/1/190758?l19" TargetMode="External"/><Relationship Id="rId155" Type="http://schemas.openxmlformats.org/officeDocument/2006/relationships/hyperlink" Target="http://www.referent.ru/1/190758?l35" TargetMode="External"/><Relationship Id="rId176" Type="http://schemas.openxmlformats.org/officeDocument/2006/relationships/hyperlink" Target="http://www.referent.ru/1/190758?l42" TargetMode="External"/><Relationship Id="rId197" Type="http://schemas.openxmlformats.org/officeDocument/2006/relationships/hyperlink" Target="http://www.referent.ru/1/224502?l534" TargetMode="External"/><Relationship Id="rId341" Type="http://schemas.openxmlformats.org/officeDocument/2006/relationships/hyperlink" Target="http://www.referent.ru/1/3315" TargetMode="External"/><Relationship Id="rId201" Type="http://schemas.openxmlformats.org/officeDocument/2006/relationships/hyperlink" Target="http://www.referent.ru/1/190758?l92" TargetMode="External"/><Relationship Id="rId222" Type="http://schemas.openxmlformats.org/officeDocument/2006/relationships/hyperlink" Target="http://www.referent.ru/1/148476?l86" TargetMode="External"/><Relationship Id="rId243" Type="http://schemas.openxmlformats.org/officeDocument/2006/relationships/hyperlink" Target="http://www.referent.ru/1/233666?l97" TargetMode="External"/><Relationship Id="rId264" Type="http://schemas.openxmlformats.org/officeDocument/2006/relationships/hyperlink" Target="http://www.referent.ru/1/148476?l86" TargetMode="External"/><Relationship Id="rId285" Type="http://schemas.openxmlformats.org/officeDocument/2006/relationships/hyperlink" Target="http://www.referent.ru/1/147844?l67" TargetMode="External"/><Relationship Id="rId17" Type="http://schemas.openxmlformats.org/officeDocument/2006/relationships/hyperlink" Target="http://www.referent.ru/1/224502?l664" TargetMode="External"/><Relationship Id="rId38" Type="http://schemas.openxmlformats.org/officeDocument/2006/relationships/hyperlink" Target="http://www.referent.ru/1/148476?l1" TargetMode="External"/><Relationship Id="rId59" Type="http://schemas.openxmlformats.org/officeDocument/2006/relationships/hyperlink" Target="http://www.referent.ru/1/190758?l6" TargetMode="External"/><Relationship Id="rId103" Type="http://schemas.openxmlformats.org/officeDocument/2006/relationships/hyperlink" Target="http://www.referent.ru/1/190758?l26" TargetMode="External"/><Relationship Id="rId124" Type="http://schemas.openxmlformats.org/officeDocument/2006/relationships/hyperlink" Target="http://www.referent.ru/1/190758?l26" TargetMode="External"/><Relationship Id="rId310" Type="http://schemas.openxmlformats.org/officeDocument/2006/relationships/hyperlink" Target="http://www.referent.ru/1/233666?l98" TargetMode="External"/><Relationship Id="rId70" Type="http://schemas.openxmlformats.org/officeDocument/2006/relationships/hyperlink" Target="http://www.referent.ru/1/190643?l44" TargetMode="External"/><Relationship Id="rId91" Type="http://schemas.openxmlformats.org/officeDocument/2006/relationships/hyperlink" Target="http://www.referent.ru/1/190758?l19" TargetMode="External"/><Relationship Id="rId145" Type="http://schemas.openxmlformats.org/officeDocument/2006/relationships/hyperlink" Target="http://www.referent.ru/1/148476?l20" TargetMode="External"/><Relationship Id="rId166" Type="http://schemas.openxmlformats.org/officeDocument/2006/relationships/hyperlink" Target="http://www.referent.ru/1/147844?l38" TargetMode="External"/><Relationship Id="rId187" Type="http://schemas.openxmlformats.org/officeDocument/2006/relationships/hyperlink" Target="http://www.referent.ru/1/188445" TargetMode="External"/><Relationship Id="rId331" Type="http://schemas.openxmlformats.org/officeDocument/2006/relationships/hyperlink" Target="http://www.referent.ru/1/190758?l184" TargetMode="External"/><Relationship Id="rId1" Type="http://schemas.openxmlformats.org/officeDocument/2006/relationships/styles" Target="styles.xml"/><Relationship Id="rId212" Type="http://schemas.openxmlformats.org/officeDocument/2006/relationships/hyperlink" Target="http://www.referent.ru/1/190758?l109" TargetMode="External"/><Relationship Id="rId233" Type="http://schemas.openxmlformats.org/officeDocument/2006/relationships/hyperlink" Target="http://www.referent.ru/1/190758?l127" TargetMode="External"/><Relationship Id="rId254" Type="http://schemas.openxmlformats.org/officeDocument/2006/relationships/hyperlink" Target="http://www.referent.ru/1/190758?l164" TargetMode="External"/><Relationship Id="rId28" Type="http://schemas.openxmlformats.org/officeDocument/2006/relationships/hyperlink" Target="http://www.referent.ru/1/139344?l136" TargetMode="External"/><Relationship Id="rId49" Type="http://schemas.openxmlformats.org/officeDocument/2006/relationships/hyperlink" Target="http://www.referent.ru/1/148476?l20" TargetMode="External"/><Relationship Id="rId114" Type="http://schemas.openxmlformats.org/officeDocument/2006/relationships/hyperlink" Target="http://www.referent.ru/1/188445" TargetMode="External"/><Relationship Id="rId275" Type="http://schemas.openxmlformats.org/officeDocument/2006/relationships/hyperlink" Target="http://www.referent.ru/1/147844?l67" TargetMode="External"/><Relationship Id="rId296" Type="http://schemas.openxmlformats.org/officeDocument/2006/relationships/hyperlink" Target="http://www.referent.ru/1/190758?l172" TargetMode="External"/><Relationship Id="rId300" Type="http://schemas.openxmlformats.org/officeDocument/2006/relationships/hyperlink" Target="http://www.referent.ru/1/188445" TargetMode="External"/><Relationship Id="rId60" Type="http://schemas.openxmlformats.org/officeDocument/2006/relationships/hyperlink" Target="http://www.referent.ru/1/148476?l20" TargetMode="External"/><Relationship Id="rId81" Type="http://schemas.openxmlformats.org/officeDocument/2006/relationships/hyperlink" Target="http://www.referent.ru/1/138837?l1" TargetMode="External"/><Relationship Id="rId135" Type="http://schemas.openxmlformats.org/officeDocument/2006/relationships/hyperlink" Target="http://www.referent.ru/1/147844?l1" TargetMode="External"/><Relationship Id="rId156" Type="http://schemas.openxmlformats.org/officeDocument/2006/relationships/hyperlink" Target="http://www.referent.ru/1/188445" TargetMode="External"/><Relationship Id="rId177" Type="http://schemas.openxmlformats.org/officeDocument/2006/relationships/hyperlink" Target="http://www.referent.ru/1/190758?l42" TargetMode="External"/><Relationship Id="rId198" Type="http://schemas.openxmlformats.org/officeDocument/2006/relationships/hyperlink" Target="http://www.referent.ru/1/224502?l534" TargetMode="External"/><Relationship Id="rId321" Type="http://schemas.openxmlformats.org/officeDocument/2006/relationships/hyperlink" Target="http://www.referent.ru/1/147844?l95" TargetMode="External"/><Relationship Id="rId342" Type="http://schemas.openxmlformats.org/officeDocument/2006/relationships/hyperlink" Target="http://www.referent.ru/1/42484?l46" TargetMode="External"/><Relationship Id="rId202" Type="http://schemas.openxmlformats.org/officeDocument/2006/relationships/hyperlink" Target="http://www.referent.ru/1/190758?l92" TargetMode="External"/><Relationship Id="rId223" Type="http://schemas.openxmlformats.org/officeDocument/2006/relationships/hyperlink" Target="http://www.referent.ru/1/148476?l86" TargetMode="External"/><Relationship Id="rId244" Type="http://schemas.openxmlformats.org/officeDocument/2006/relationships/hyperlink" Target="http://www.referent.ru/1/233666?l97" TargetMode="External"/><Relationship Id="rId18" Type="http://schemas.openxmlformats.org/officeDocument/2006/relationships/hyperlink" Target="http://www.referent.ru/1/207088?l0" TargetMode="External"/><Relationship Id="rId39" Type="http://schemas.openxmlformats.org/officeDocument/2006/relationships/hyperlink" Target="http://www.referent.ru/1/190758?l6" TargetMode="External"/><Relationship Id="rId265" Type="http://schemas.openxmlformats.org/officeDocument/2006/relationships/hyperlink" Target="http://www.referent.ru/1/190758?l164" TargetMode="External"/><Relationship Id="rId286" Type="http://schemas.openxmlformats.org/officeDocument/2006/relationships/hyperlink" Target="http://www.referent.ru/1/147844?l67" TargetMode="External"/><Relationship Id="rId50" Type="http://schemas.openxmlformats.org/officeDocument/2006/relationships/hyperlink" Target="http://www.referent.ru/1/138837?l1" TargetMode="External"/><Relationship Id="rId104" Type="http://schemas.openxmlformats.org/officeDocument/2006/relationships/hyperlink" Target="http://www.referent.ru/1/190758?l26" TargetMode="External"/><Relationship Id="rId125" Type="http://schemas.openxmlformats.org/officeDocument/2006/relationships/hyperlink" Target="http://www.referent.ru/1/190758?l26" TargetMode="External"/><Relationship Id="rId146" Type="http://schemas.openxmlformats.org/officeDocument/2006/relationships/hyperlink" Target="http://www.referent.ru/1/147844?l38" TargetMode="External"/><Relationship Id="rId167" Type="http://schemas.openxmlformats.org/officeDocument/2006/relationships/hyperlink" Target="http://www.referent.ru/1/147844?l38" TargetMode="External"/><Relationship Id="rId188" Type="http://schemas.openxmlformats.org/officeDocument/2006/relationships/hyperlink" Target="http://www.referent.ru/1/188445" TargetMode="External"/><Relationship Id="rId311" Type="http://schemas.openxmlformats.org/officeDocument/2006/relationships/hyperlink" Target="http://www.referent.ru/1/233666?l98" TargetMode="External"/><Relationship Id="rId332" Type="http://schemas.openxmlformats.org/officeDocument/2006/relationships/hyperlink" Target="http://www.referent.ru/1/233666?l101" TargetMode="External"/><Relationship Id="rId71" Type="http://schemas.openxmlformats.org/officeDocument/2006/relationships/hyperlink" Target="http://www.referent.ru/1/190643?l44" TargetMode="External"/><Relationship Id="rId92" Type="http://schemas.openxmlformats.org/officeDocument/2006/relationships/hyperlink" Target="http://www.referent.ru/1/190758?l19" TargetMode="External"/><Relationship Id="rId213" Type="http://schemas.openxmlformats.org/officeDocument/2006/relationships/hyperlink" Target="http://www.referent.ru/1/190758?l114" TargetMode="External"/><Relationship Id="rId234" Type="http://schemas.openxmlformats.org/officeDocument/2006/relationships/hyperlink" Target="http://www.referent.ru/1/211639?l183" TargetMode="External"/><Relationship Id="rId2" Type="http://schemas.openxmlformats.org/officeDocument/2006/relationships/settings" Target="settings.xml"/><Relationship Id="rId29" Type="http://schemas.openxmlformats.org/officeDocument/2006/relationships/hyperlink" Target="http://www.referent.ru/1/190758?l6" TargetMode="External"/><Relationship Id="rId255" Type="http://schemas.openxmlformats.org/officeDocument/2006/relationships/hyperlink" Target="http://www.referent.ru/1/188445" TargetMode="External"/><Relationship Id="rId276" Type="http://schemas.openxmlformats.org/officeDocument/2006/relationships/hyperlink" Target="http://www.referent.ru/1/147844?l67" TargetMode="External"/><Relationship Id="rId297" Type="http://schemas.openxmlformats.org/officeDocument/2006/relationships/hyperlink" Target="http://www.referent.ru/1/190758?l172" TargetMode="External"/><Relationship Id="rId40" Type="http://schemas.openxmlformats.org/officeDocument/2006/relationships/hyperlink" Target="http://www.referent.ru/1/233666?l94" TargetMode="External"/><Relationship Id="rId115" Type="http://schemas.openxmlformats.org/officeDocument/2006/relationships/hyperlink" Target="http://www.referent.ru/1/188445" TargetMode="External"/><Relationship Id="rId136" Type="http://schemas.openxmlformats.org/officeDocument/2006/relationships/hyperlink" Target="http://www.referent.ru/1/188445" TargetMode="External"/><Relationship Id="rId157" Type="http://schemas.openxmlformats.org/officeDocument/2006/relationships/hyperlink" Target="http://www.referent.ru/1/147844?l38" TargetMode="External"/><Relationship Id="rId178" Type="http://schemas.openxmlformats.org/officeDocument/2006/relationships/hyperlink" Target="http://www.referent.ru/1/148476?l20" TargetMode="External"/><Relationship Id="rId301" Type="http://schemas.openxmlformats.org/officeDocument/2006/relationships/hyperlink" Target="http://www.referent.ru/1/190758?l172" TargetMode="External"/><Relationship Id="rId322" Type="http://schemas.openxmlformats.org/officeDocument/2006/relationships/hyperlink" Target="http://www.referent.ru/1/147844?l95" TargetMode="External"/><Relationship Id="rId343" Type="http://schemas.openxmlformats.org/officeDocument/2006/relationships/hyperlink" Target="http://www.referent.ru/1/42484?l49" TargetMode="External"/><Relationship Id="rId61" Type="http://schemas.openxmlformats.org/officeDocument/2006/relationships/hyperlink" Target="http://www.referent.ru/1/190758?l19" TargetMode="External"/><Relationship Id="rId82" Type="http://schemas.openxmlformats.org/officeDocument/2006/relationships/hyperlink" Target="http://www.referent.ru/1/190758?l19" TargetMode="External"/><Relationship Id="rId199" Type="http://schemas.openxmlformats.org/officeDocument/2006/relationships/hyperlink" Target="http://www.referent.ru/1/138837?l6" TargetMode="External"/><Relationship Id="rId203" Type="http://schemas.openxmlformats.org/officeDocument/2006/relationships/hyperlink" Target="http://www.referent.ru/1/190758?l92" TargetMode="External"/><Relationship Id="rId19" Type="http://schemas.openxmlformats.org/officeDocument/2006/relationships/hyperlink" Target="http://www.referent.ru/1/224480?l0" TargetMode="External"/><Relationship Id="rId224" Type="http://schemas.openxmlformats.org/officeDocument/2006/relationships/hyperlink" Target="http://www.referent.ru/1/148476?l86" TargetMode="External"/><Relationship Id="rId245" Type="http://schemas.openxmlformats.org/officeDocument/2006/relationships/hyperlink" Target="http://www.referent.ru/1/190758?l139" TargetMode="External"/><Relationship Id="rId266" Type="http://schemas.openxmlformats.org/officeDocument/2006/relationships/hyperlink" Target="http://www.referent.ru/1/148476?l86" TargetMode="External"/><Relationship Id="rId287" Type="http://schemas.openxmlformats.org/officeDocument/2006/relationships/hyperlink" Target="http://www.referent.ru/1/147844?l67" TargetMode="External"/><Relationship Id="rId30" Type="http://schemas.openxmlformats.org/officeDocument/2006/relationships/hyperlink" Target="http://www.referent.ru/1/207088?l4" TargetMode="External"/><Relationship Id="rId105" Type="http://schemas.openxmlformats.org/officeDocument/2006/relationships/hyperlink" Target="http://www.referent.ru/1/188445" TargetMode="External"/><Relationship Id="rId126" Type="http://schemas.openxmlformats.org/officeDocument/2006/relationships/hyperlink" Target="http://www.referent.ru/1/190758?l26" TargetMode="External"/><Relationship Id="rId147" Type="http://schemas.openxmlformats.org/officeDocument/2006/relationships/hyperlink" Target="http://www.referent.ru/1/148476?l20" TargetMode="External"/><Relationship Id="rId168" Type="http://schemas.openxmlformats.org/officeDocument/2006/relationships/hyperlink" Target="http://www.referent.ru/1/148476?l20" TargetMode="External"/><Relationship Id="rId312" Type="http://schemas.openxmlformats.org/officeDocument/2006/relationships/hyperlink" Target="http://www.referent.ru/1/233666?l98" TargetMode="External"/><Relationship Id="rId333" Type="http://schemas.openxmlformats.org/officeDocument/2006/relationships/hyperlink" Target="http://www.referent.ru/1/224546?l914" TargetMode="External"/><Relationship Id="rId51" Type="http://schemas.openxmlformats.org/officeDocument/2006/relationships/hyperlink" Target="http://www.referent.ru/1/148476?l20" TargetMode="External"/><Relationship Id="rId72" Type="http://schemas.openxmlformats.org/officeDocument/2006/relationships/hyperlink" Target="http://www.referent.ru/1/190643?l44" TargetMode="External"/><Relationship Id="rId93" Type="http://schemas.openxmlformats.org/officeDocument/2006/relationships/hyperlink" Target="http://www.referent.ru/1/148476?l20" TargetMode="External"/><Relationship Id="rId189" Type="http://schemas.openxmlformats.org/officeDocument/2006/relationships/hyperlink" Target="http://www.referent.ru/1/190758?l92" TargetMode="External"/><Relationship Id="rId3" Type="http://schemas.openxmlformats.org/officeDocument/2006/relationships/webSettings" Target="webSettings.xml"/><Relationship Id="rId214" Type="http://schemas.openxmlformats.org/officeDocument/2006/relationships/hyperlink" Target="http://www.referent.ru/1/190758?l114" TargetMode="External"/><Relationship Id="rId235" Type="http://schemas.openxmlformats.org/officeDocument/2006/relationships/hyperlink" Target="http://www.referent.ru/1/188445" TargetMode="External"/><Relationship Id="rId256" Type="http://schemas.openxmlformats.org/officeDocument/2006/relationships/hyperlink" Target="http://www.referent.ru/1/148476?l86" TargetMode="External"/><Relationship Id="rId277" Type="http://schemas.openxmlformats.org/officeDocument/2006/relationships/hyperlink" Target="http://www.referent.ru/1/147844?l67" TargetMode="External"/><Relationship Id="rId298" Type="http://schemas.openxmlformats.org/officeDocument/2006/relationships/hyperlink" Target="http://www.referent.ru/1/225401?l540" TargetMode="External"/><Relationship Id="rId116" Type="http://schemas.openxmlformats.org/officeDocument/2006/relationships/hyperlink" Target="http://www.referent.ru/1/147844?l1" TargetMode="External"/><Relationship Id="rId137" Type="http://schemas.openxmlformats.org/officeDocument/2006/relationships/hyperlink" Target="http://www.referent.ru/1/188445" TargetMode="External"/><Relationship Id="rId158" Type="http://schemas.openxmlformats.org/officeDocument/2006/relationships/hyperlink" Target="http://www.referent.ru/1/190758?l35" TargetMode="External"/><Relationship Id="rId302" Type="http://schemas.openxmlformats.org/officeDocument/2006/relationships/hyperlink" Target="http://www.referent.ru/1/190758?l172" TargetMode="External"/><Relationship Id="rId323" Type="http://schemas.openxmlformats.org/officeDocument/2006/relationships/hyperlink" Target="http://www.referent.ru/1/147844?l95" TargetMode="External"/><Relationship Id="rId344" Type="http://schemas.openxmlformats.org/officeDocument/2006/relationships/hyperlink" Target="http://www.referent.ru/1/26948?l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30306</Words>
  <Characters>172749</Characters>
  <Application>Microsoft Office Word</Application>
  <DocSecurity>0</DocSecurity>
  <Lines>1439</Lines>
  <Paragraphs>405</Paragraphs>
  <ScaleCrop>false</ScaleCrop>
  <Company>DreamLair</Company>
  <LinksUpToDate>false</LinksUpToDate>
  <CharactersWithSpaces>202650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FLANKER</dc:creator>
  <cp:lastModifiedBy>FLANKER</cp:lastModifiedBy>
  <cp:revision>1</cp:revision>
  <dcterms:created xsi:type="dcterms:W3CDTF">2015-02-05T20:46:00Z</dcterms:created>
  <dcterms:modified xsi:type="dcterms:W3CDTF">2015-02-05T20:48:00Z</dcterms:modified>
</cp:coreProperties>
</file>